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B14C7B"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2EB" w:rsidRPr="00670D8E" w:rsidRDefault="00CA12EB" w:rsidP="00396FB3">
                            <w:pPr>
                              <w:pStyle w:val="Heading2"/>
                              <w:rPr>
                                <w:rFonts w:ascii="Arial" w:hAnsi="Arial" w:cs="Arial"/>
                              </w:rPr>
                            </w:pPr>
                            <w:r w:rsidRPr="00670D8E">
                              <w:rPr>
                                <w:rFonts w:ascii="Arial" w:hAnsi="Arial" w:cs="Arial"/>
                              </w:rPr>
                              <w:t>Earl Haig</w:t>
                            </w:r>
                          </w:p>
                          <w:p w:rsidR="00CA12EB" w:rsidRPr="00670D8E" w:rsidRDefault="00CA12EB"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CA12EB" w:rsidRPr="00670D8E" w:rsidRDefault="00CA12EB" w:rsidP="00396FB3">
                      <w:pPr>
                        <w:pStyle w:val="Heading2"/>
                        <w:rPr>
                          <w:rFonts w:ascii="Arial" w:hAnsi="Arial" w:cs="Arial"/>
                        </w:rPr>
                      </w:pPr>
                      <w:r w:rsidRPr="00670D8E">
                        <w:rPr>
                          <w:rFonts w:ascii="Arial" w:hAnsi="Arial" w:cs="Arial"/>
                        </w:rPr>
                        <w:t>Earl Haig</w:t>
                      </w:r>
                    </w:p>
                    <w:p w:rsidR="00CA12EB" w:rsidRPr="00670D8E" w:rsidRDefault="00CA12EB"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2EB" w:rsidRPr="00670D8E" w:rsidRDefault="00B51A49" w:rsidP="000663DE">
                            <w:pPr>
                              <w:pStyle w:val="Heading3"/>
                              <w:ind w:firstLine="720"/>
                              <w:rPr>
                                <w:rFonts w:ascii="Arial" w:hAnsi="Arial" w:cs="Arial"/>
                                <w:sz w:val="20"/>
                              </w:rPr>
                            </w:pPr>
                            <w:r>
                              <w:rPr>
                                <w:rFonts w:ascii="Arial" w:hAnsi="Arial" w:cs="Arial"/>
                                <w:sz w:val="20"/>
                              </w:rPr>
                              <w:t>AWN 3</w:t>
                            </w:r>
                            <w:r w:rsidR="00CA12EB">
                              <w:rPr>
                                <w:rFonts w:ascii="Arial" w:hAnsi="Arial" w:cs="Arial"/>
                                <w:sz w:val="20"/>
                              </w:rPr>
                              <w:t>M1</w:t>
                            </w:r>
                          </w:p>
                          <w:p w:rsidR="00CA12EB" w:rsidRDefault="00CA12EB" w:rsidP="000663DE">
                            <w:pPr>
                              <w:pStyle w:val="Heading5"/>
                              <w:rPr>
                                <w:rFonts w:ascii="Arial" w:hAnsi="Arial" w:cs="Arial"/>
                              </w:rPr>
                            </w:pPr>
                            <w:r>
                              <w:rPr>
                                <w:rFonts w:ascii="Arial" w:hAnsi="Arial" w:cs="Arial"/>
                              </w:rPr>
                              <w:t>Grade 11 Painting</w:t>
                            </w:r>
                          </w:p>
                          <w:p w:rsidR="00CA12EB" w:rsidRPr="00670D8E" w:rsidRDefault="00CA12EB" w:rsidP="000663DE">
                            <w:pPr>
                              <w:pStyle w:val="Heading5"/>
                              <w:rPr>
                                <w:rFonts w:ascii="Arial" w:hAnsi="Arial" w:cs="Arial"/>
                              </w:rPr>
                            </w:pPr>
                            <w:r>
                              <w:rPr>
                                <w:rFonts w:ascii="Arial" w:hAnsi="Arial" w:cs="Arial"/>
                              </w:rPr>
                              <w:t>Visual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CA12EB" w:rsidRPr="00670D8E" w:rsidRDefault="00B51A49" w:rsidP="000663DE">
                      <w:pPr>
                        <w:pStyle w:val="Heading3"/>
                        <w:ind w:firstLine="720"/>
                        <w:rPr>
                          <w:rFonts w:ascii="Arial" w:hAnsi="Arial" w:cs="Arial"/>
                          <w:sz w:val="20"/>
                        </w:rPr>
                      </w:pPr>
                      <w:r>
                        <w:rPr>
                          <w:rFonts w:ascii="Arial" w:hAnsi="Arial" w:cs="Arial"/>
                          <w:sz w:val="20"/>
                        </w:rPr>
                        <w:t>AWN 3</w:t>
                      </w:r>
                      <w:r w:rsidR="00CA12EB">
                        <w:rPr>
                          <w:rFonts w:ascii="Arial" w:hAnsi="Arial" w:cs="Arial"/>
                          <w:sz w:val="20"/>
                        </w:rPr>
                        <w:t>M1</w:t>
                      </w:r>
                    </w:p>
                    <w:p w:rsidR="00CA12EB" w:rsidRDefault="00CA12EB" w:rsidP="000663DE">
                      <w:pPr>
                        <w:pStyle w:val="Heading5"/>
                        <w:rPr>
                          <w:rFonts w:ascii="Arial" w:hAnsi="Arial" w:cs="Arial"/>
                        </w:rPr>
                      </w:pPr>
                      <w:r>
                        <w:rPr>
                          <w:rFonts w:ascii="Arial" w:hAnsi="Arial" w:cs="Arial"/>
                        </w:rPr>
                        <w:t>Grade 11 Painting</w:t>
                      </w:r>
                    </w:p>
                    <w:p w:rsidR="00CA12EB" w:rsidRPr="00670D8E" w:rsidRDefault="00CA12EB" w:rsidP="000663DE">
                      <w:pPr>
                        <w:pStyle w:val="Heading5"/>
                        <w:rPr>
                          <w:rFonts w:ascii="Arial" w:hAnsi="Arial" w:cs="Arial"/>
                        </w:rPr>
                      </w:pPr>
                      <w:r>
                        <w:rPr>
                          <w:rFonts w:ascii="Arial" w:hAnsi="Arial" w:cs="Arial"/>
                        </w:rPr>
                        <w:t>Visual Arts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2EB" w:rsidRPr="007F05D1" w:rsidRDefault="00CA12EB" w:rsidP="00396FB3">
                            <w:pPr>
                              <w:pStyle w:val="Heading1"/>
                              <w:rPr>
                                <w:rFonts w:ascii="Arial" w:hAnsi="Arial" w:cs="Arial"/>
                                <w:b/>
                              </w:rPr>
                            </w:pPr>
                            <w:r>
                              <w:rPr>
                                <w:rFonts w:ascii="Arial" w:hAnsi="Arial" w:cs="Arial"/>
                                <w:b/>
                              </w:rPr>
                              <w:t>AWN 3M1</w:t>
                            </w:r>
                          </w:p>
                          <w:p w:rsidR="00CA12EB" w:rsidRPr="007F05D1" w:rsidRDefault="00CA12EB"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CA12EB" w:rsidRPr="007F05D1" w:rsidRDefault="00CA12EB" w:rsidP="00396FB3">
                      <w:pPr>
                        <w:pStyle w:val="Heading1"/>
                        <w:rPr>
                          <w:rFonts w:ascii="Arial" w:hAnsi="Arial" w:cs="Arial"/>
                          <w:b/>
                        </w:rPr>
                      </w:pPr>
                      <w:r>
                        <w:rPr>
                          <w:rFonts w:ascii="Arial" w:hAnsi="Arial" w:cs="Arial"/>
                          <w:b/>
                        </w:rPr>
                        <w:t>AWN 3M1</w:t>
                      </w:r>
                    </w:p>
                    <w:p w:rsidR="00CA12EB" w:rsidRPr="007F05D1" w:rsidRDefault="00CA12EB"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4.8pt" o:ole="" fillcolor="window">
            <v:imagedata r:id="rId9" o:title=""/>
          </v:shape>
          <o:OLEObject Type="Embed" ProgID="Word.Picture.8" ShapeID="_x0000_i1025" DrawAspect="Content" ObjectID="_1602933828" r:id="rId10"/>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B14C7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CA12EB" w:rsidRDefault="00CA12EB"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rsidR="00CA12EB" w:rsidRDefault="00CA12EB" w:rsidP="00E2309D">
                            <w:pPr>
                              <w:rPr>
                                <w:rFonts w:ascii="Verdana" w:hAnsi="Verdana"/>
                                <w:sz w:val="18"/>
                                <w:szCs w:val="18"/>
                              </w:rPr>
                            </w:pPr>
                            <w:r w:rsidRPr="00F33688">
                              <w:rPr>
                                <w:rFonts w:ascii="Arial" w:hAnsi="Arial" w:cs="Arial"/>
                                <w:sz w:val="18"/>
                                <w:szCs w:val="18"/>
                              </w:rPr>
                              <w:t>This course is intended to expose students to a variety of painting processes, techniques and applications using acrylic paints and other mediums. As well, they will be familiarized with a variety of both historical and contemporary painters and their approaches to painting. Students will explore and experiment with colour theory, paint application, various surfaces to paint on, as well as mixed media. Students will also develop a body of process and analytical work through their sketchbooks and process folders</w:t>
                            </w:r>
                            <w:r>
                              <w:rPr>
                                <w:rFonts w:ascii="Verdana" w:hAnsi="Verdana"/>
                                <w:sz w:val="18"/>
                                <w:szCs w:val="18"/>
                              </w:rPr>
                              <w:t>.</w:t>
                            </w:r>
                          </w:p>
                          <w:p w:rsidR="00CA12EB" w:rsidRPr="0058657E" w:rsidRDefault="00CA12EB" w:rsidP="00396FB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N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DZ/1PNLgIAAFkEAAAOAAAAAAAAAAAAAAAAAC4CAABkcnMv&#10;ZTJvRG9jLnhtbFBLAQItABQABgAIAAAAIQCB2hA62wAAAAgBAAAPAAAAAAAAAAAAAAAAAIgEAABk&#10;cnMvZG93bnJldi54bWxQSwUGAAAAAAQABADzAAAAkAUAAAAA&#10;" o:allowincell="f">
                <v:textbox>
                  <w:txbxContent>
                    <w:p w:rsidR="00CA12EB" w:rsidRDefault="00CA12EB"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rsidR="00CA12EB" w:rsidRDefault="00CA12EB" w:rsidP="00E2309D">
                      <w:pPr>
                        <w:rPr>
                          <w:rFonts w:ascii="Verdana" w:hAnsi="Verdana"/>
                          <w:sz w:val="18"/>
                          <w:szCs w:val="18"/>
                        </w:rPr>
                      </w:pPr>
                      <w:r w:rsidRPr="00F33688">
                        <w:rPr>
                          <w:rFonts w:ascii="Arial" w:hAnsi="Arial" w:cs="Arial"/>
                          <w:sz w:val="18"/>
                          <w:szCs w:val="18"/>
                        </w:rPr>
                        <w:t>This course is intended to expose students to a variety of painting processes, techniques and applications using acrylic paints and other mediums. As well, they will be familiarized with a variety of both historical and contemporary painters and their approaches to painting. Students will explore and experiment with colour theory, paint application, various surfaces to paint on, as well as mixed media. Students will also develop a body of process and analytical work through their sketchbooks and process folders</w:t>
                      </w:r>
                      <w:r>
                        <w:rPr>
                          <w:rFonts w:ascii="Verdana" w:hAnsi="Verdana"/>
                          <w:sz w:val="18"/>
                          <w:szCs w:val="18"/>
                        </w:rPr>
                        <w:t>.</w:t>
                      </w:r>
                    </w:p>
                    <w:p w:rsidR="00CA12EB" w:rsidRPr="0058657E" w:rsidRDefault="00CA12EB" w:rsidP="00396FB3">
                      <w:pPr>
                        <w:rPr>
                          <w:rFonts w:ascii="Arial" w:hAnsi="Arial" w:cs="Arial"/>
                          <w:sz w:val="22"/>
                          <w:szCs w:val="22"/>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B14C7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0" allowOverlap="1">
                <wp:simplePos x="0" y="0"/>
                <wp:positionH relativeFrom="column">
                  <wp:posOffset>2468880</wp:posOffset>
                </wp:positionH>
                <wp:positionV relativeFrom="paragraph">
                  <wp:posOffset>20320</wp:posOffset>
                </wp:positionV>
                <wp:extent cx="4389120" cy="1760220"/>
                <wp:effectExtent l="11430" t="10795" r="9525"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CA12EB" w:rsidRPr="00B15E5F" w:rsidRDefault="00CA12EB" w:rsidP="00396FB3">
                            <w:pPr>
                              <w:rPr>
                                <w:rFonts w:ascii="Arial" w:hAnsi="Arial" w:cs="Arial"/>
                                <w:b/>
                                <w:sz w:val="22"/>
                                <w:szCs w:val="22"/>
                              </w:rPr>
                            </w:pPr>
                            <w:r w:rsidRPr="0058657E">
                              <w:rPr>
                                <w:rFonts w:ascii="Arial" w:hAnsi="Arial" w:cs="Arial"/>
                                <w:b/>
                                <w:sz w:val="22"/>
                                <w:szCs w:val="22"/>
                              </w:rPr>
                              <w:t>Assessment and Evaluation Strategies</w:t>
                            </w:r>
                          </w:p>
                          <w:p w:rsidR="00CA12EB" w:rsidRDefault="00CA12EB" w:rsidP="00396FB3">
                            <w:pPr>
                              <w:rPr>
                                <w:rFonts w:ascii="Arial" w:hAnsi="Arial" w:cs="Arial"/>
                                <w:sz w:val="18"/>
                                <w:szCs w:val="18"/>
                              </w:rPr>
                            </w:pPr>
                            <w:r w:rsidRPr="00767F75">
                              <w:rPr>
                                <w:rFonts w:ascii="Arial" w:hAnsi="Arial" w:cs="Arial"/>
                                <w:sz w:val="18"/>
                                <w:szCs w:val="18"/>
                              </w:rPr>
                              <w:t>Diagnostic, formative and summative: Rubrics</w:t>
                            </w:r>
                          </w:p>
                          <w:p w:rsidR="00CA12EB" w:rsidRPr="00767F75" w:rsidRDefault="00CA12EB" w:rsidP="00396FB3">
                            <w:pPr>
                              <w:rPr>
                                <w:rFonts w:ascii="Arial" w:hAnsi="Arial" w:cs="Arial"/>
                                <w:sz w:val="18"/>
                                <w:szCs w:val="18"/>
                              </w:rPr>
                            </w:pPr>
                          </w:p>
                          <w:p w:rsidR="00CA12EB" w:rsidRPr="00767F75" w:rsidRDefault="00CA12EB" w:rsidP="00396FB3">
                            <w:pPr>
                              <w:rPr>
                                <w:rFonts w:ascii="Arial" w:hAnsi="Arial" w:cs="Arial"/>
                                <w:b/>
                                <w:sz w:val="18"/>
                                <w:szCs w:val="18"/>
                              </w:rPr>
                            </w:pPr>
                            <w:r w:rsidRPr="00767F75">
                              <w:rPr>
                                <w:rFonts w:ascii="Arial" w:hAnsi="Arial" w:cs="Arial"/>
                                <w:b/>
                                <w:sz w:val="18"/>
                                <w:szCs w:val="18"/>
                              </w:rPr>
                              <w:t>Assessment:</w:t>
                            </w:r>
                          </w:p>
                          <w:p w:rsidR="00CA12EB" w:rsidRPr="00767F75" w:rsidRDefault="00CA12EB" w:rsidP="00396FB3">
                            <w:pPr>
                              <w:rPr>
                                <w:rFonts w:ascii="Arial" w:hAnsi="Arial" w:cs="Arial"/>
                                <w:sz w:val="18"/>
                                <w:szCs w:val="18"/>
                              </w:rPr>
                            </w:pPr>
                            <w:r w:rsidRPr="00767F75">
                              <w:rPr>
                                <w:rFonts w:ascii="Arial" w:hAnsi="Arial" w:cs="Arial"/>
                                <w:sz w:val="18"/>
                                <w:szCs w:val="18"/>
                              </w:rPr>
                              <w:t xml:space="preserve">Student/teacher conferencing, group and self critiques, self/teacher check lists, observational assessments by teacher. </w:t>
                            </w:r>
                          </w:p>
                          <w:p w:rsidR="00CA12EB" w:rsidRDefault="00CA12EB" w:rsidP="00396FB3">
                            <w:pPr>
                              <w:rPr>
                                <w:rFonts w:ascii="Arial" w:hAnsi="Arial" w:cs="Arial"/>
                                <w:sz w:val="18"/>
                                <w:szCs w:val="18"/>
                              </w:rPr>
                            </w:pPr>
                            <w:r w:rsidRPr="00767F75">
                              <w:rPr>
                                <w:rFonts w:ascii="Arial" w:hAnsi="Arial" w:cs="Arial"/>
                                <w:sz w:val="18"/>
                                <w:szCs w:val="18"/>
                              </w:rPr>
                              <w:t xml:space="preserve">Artist statements, reflective writing and documentation of </w:t>
                            </w:r>
                            <w:r>
                              <w:rPr>
                                <w:rFonts w:ascii="Arial" w:hAnsi="Arial" w:cs="Arial"/>
                                <w:sz w:val="18"/>
                                <w:szCs w:val="18"/>
                              </w:rPr>
                              <w:t xml:space="preserve">all </w:t>
                            </w:r>
                            <w:r w:rsidRPr="00767F75">
                              <w:rPr>
                                <w:rFonts w:ascii="Arial" w:hAnsi="Arial" w:cs="Arial"/>
                                <w:sz w:val="18"/>
                                <w:szCs w:val="18"/>
                              </w:rPr>
                              <w:t>process</w:t>
                            </w:r>
                            <w:r>
                              <w:rPr>
                                <w:rFonts w:ascii="Arial" w:hAnsi="Arial" w:cs="Arial"/>
                                <w:sz w:val="18"/>
                                <w:szCs w:val="18"/>
                              </w:rPr>
                              <w:t xml:space="preserve"> work</w:t>
                            </w:r>
                            <w:r w:rsidRPr="00767F75">
                              <w:rPr>
                                <w:rFonts w:ascii="Arial" w:hAnsi="Arial" w:cs="Arial"/>
                                <w:sz w:val="18"/>
                                <w:szCs w:val="18"/>
                              </w:rPr>
                              <w:t>.</w:t>
                            </w:r>
                          </w:p>
                          <w:p w:rsidR="00CA12EB" w:rsidRPr="00767F75" w:rsidRDefault="00CA12EB" w:rsidP="00396FB3">
                            <w:pPr>
                              <w:rPr>
                                <w:rFonts w:ascii="Arial" w:hAnsi="Arial" w:cs="Arial"/>
                                <w:sz w:val="18"/>
                                <w:szCs w:val="18"/>
                              </w:rPr>
                            </w:pPr>
                          </w:p>
                          <w:p w:rsidR="00CA12EB" w:rsidRPr="00767F75" w:rsidRDefault="00CA12EB" w:rsidP="00396FB3">
                            <w:pPr>
                              <w:rPr>
                                <w:rFonts w:ascii="Arial" w:hAnsi="Arial" w:cs="Arial"/>
                                <w:b/>
                                <w:sz w:val="18"/>
                                <w:szCs w:val="18"/>
                              </w:rPr>
                            </w:pPr>
                            <w:r w:rsidRPr="00767F75">
                              <w:rPr>
                                <w:rFonts w:ascii="Arial" w:hAnsi="Arial" w:cs="Arial"/>
                                <w:b/>
                                <w:sz w:val="18"/>
                                <w:szCs w:val="18"/>
                              </w:rPr>
                              <w:t>Evaluation:</w:t>
                            </w:r>
                          </w:p>
                          <w:p w:rsidR="00CA12EB" w:rsidRPr="00767F75" w:rsidRDefault="00CA12EB" w:rsidP="00396FB3">
                            <w:pPr>
                              <w:rPr>
                                <w:rFonts w:ascii="Arial" w:hAnsi="Arial" w:cs="Arial"/>
                                <w:b/>
                                <w:sz w:val="18"/>
                                <w:szCs w:val="18"/>
                              </w:rPr>
                            </w:pPr>
                            <w:r w:rsidRPr="00767F75">
                              <w:rPr>
                                <w:rFonts w:ascii="Arial" w:hAnsi="Arial" w:cs="Arial"/>
                                <w:sz w:val="18"/>
                                <w:szCs w:val="18"/>
                              </w:rPr>
                              <w:t>Process work, final projects/pieces, art history tests and quizzes, research assignments, art history presentations, in class  and at home 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4.4pt;margin-top:1.6pt;width:345.6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Ea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" o:allowincell="f">
                <v:textbox>
                  <w:txbxContent>
                    <w:p w:rsidR="00CA12EB" w:rsidRPr="00B15E5F" w:rsidRDefault="00CA12EB" w:rsidP="00396FB3">
                      <w:pPr>
                        <w:rPr>
                          <w:rFonts w:ascii="Arial" w:hAnsi="Arial" w:cs="Arial"/>
                          <w:b/>
                          <w:sz w:val="22"/>
                          <w:szCs w:val="22"/>
                        </w:rPr>
                      </w:pPr>
                      <w:r w:rsidRPr="0058657E">
                        <w:rPr>
                          <w:rFonts w:ascii="Arial" w:hAnsi="Arial" w:cs="Arial"/>
                          <w:b/>
                          <w:sz w:val="22"/>
                          <w:szCs w:val="22"/>
                        </w:rPr>
                        <w:t>Assessment and Evaluation Strategies</w:t>
                      </w:r>
                    </w:p>
                    <w:p w:rsidR="00CA12EB" w:rsidRDefault="00CA12EB" w:rsidP="00396FB3">
                      <w:pPr>
                        <w:rPr>
                          <w:rFonts w:ascii="Arial" w:hAnsi="Arial" w:cs="Arial"/>
                          <w:sz w:val="18"/>
                          <w:szCs w:val="18"/>
                        </w:rPr>
                      </w:pPr>
                      <w:r w:rsidRPr="00767F75">
                        <w:rPr>
                          <w:rFonts w:ascii="Arial" w:hAnsi="Arial" w:cs="Arial"/>
                          <w:sz w:val="18"/>
                          <w:szCs w:val="18"/>
                        </w:rPr>
                        <w:t>Diagnostic, formative and summative: Rubrics</w:t>
                      </w:r>
                    </w:p>
                    <w:p w:rsidR="00CA12EB" w:rsidRPr="00767F75" w:rsidRDefault="00CA12EB" w:rsidP="00396FB3">
                      <w:pPr>
                        <w:rPr>
                          <w:rFonts w:ascii="Arial" w:hAnsi="Arial" w:cs="Arial"/>
                          <w:sz w:val="18"/>
                          <w:szCs w:val="18"/>
                        </w:rPr>
                      </w:pPr>
                    </w:p>
                    <w:p w:rsidR="00CA12EB" w:rsidRPr="00767F75" w:rsidRDefault="00CA12EB" w:rsidP="00396FB3">
                      <w:pPr>
                        <w:rPr>
                          <w:rFonts w:ascii="Arial" w:hAnsi="Arial" w:cs="Arial"/>
                          <w:b/>
                          <w:sz w:val="18"/>
                          <w:szCs w:val="18"/>
                        </w:rPr>
                      </w:pPr>
                      <w:r w:rsidRPr="00767F75">
                        <w:rPr>
                          <w:rFonts w:ascii="Arial" w:hAnsi="Arial" w:cs="Arial"/>
                          <w:b/>
                          <w:sz w:val="18"/>
                          <w:szCs w:val="18"/>
                        </w:rPr>
                        <w:t>Assessment:</w:t>
                      </w:r>
                    </w:p>
                    <w:p w:rsidR="00CA12EB" w:rsidRPr="00767F75" w:rsidRDefault="00CA12EB" w:rsidP="00396FB3">
                      <w:pPr>
                        <w:rPr>
                          <w:rFonts w:ascii="Arial" w:hAnsi="Arial" w:cs="Arial"/>
                          <w:sz w:val="18"/>
                          <w:szCs w:val="18"/>
                        </w:rPr>
                      </w:pPr>
                      <w:r w:rsidRPr="00767F75">
                        <w:rPr>
                          <w:rFonts w:ascii="Arial" w:hAnsi="Arial" w:cs="Arial"/>
                          <w:sz w:val="18"/>
                          <w:szCs w:val="18"/>
                        </w:rPr>
                        <w:t xml:space="preserve">Student/teacher conferencing, group and self critiques, self/teacher check lists, observational assessments by teacher. </w:t>
                      </w:r>
                    </w:p>
                    <w:p w:rsidR="00CA12EB" w:rsidRDefault="00CA12EB" w:rsidP="00396FB3">
                      <w:pPr>
                        <w:rPr>
                          <w:rFonts w:ascii="Arial" w:hAnsi="Arial" w:cs="Arial"/>
                          <w:sz w:val="18"/>
                          <w:szCs w:val="18"/>
                        </w:rPr>
                      </w:pPr>
                      <w:r w:rsidRPr="00767F75">
                        <w:rPr>
                          <w:rFonts w:ascii="Arial" w:hAnsi="Arial" w:cs="Arial"/>
                          <w:sz w:val="18"/>
                          <w:szCs w:val="18"/>
                        </w:rPr>
                        <w:t xml:space="preserve">Artist statements, reflective writing and documentation of </w:t>
                      </w:r>
                      <w:r>
                        <w:rPr>
                          <w:rFonts w:ascii="Arial" w:hAnsi="Arial" w:cs="Arial"/>
                          <w:sz w:val="18"/>
                          <w:szCs w:val="18"/>
                        </w:rPr>
                        <w:t xml:space="preserve">all </w:t>
                      </w:r>
                      <w:r w:rsidRPr="00767F75">
                        <w:rPr>
                          <w:rFonts w:ascii="Arial" w:hAnsi="Arial" w:cs="Arial"/>
                          <w:sz w:val="18"/>
                          <w:szCs w:val="18"/>
                        </w:rPr>
                        <w:t>process</w:t>
                      </w:r>
                      <w:r>
                        <w:rPr>
                          <w:rFonts w:ascii="Arial" w:hAnsi="Arial" w:cs="Arial"/>
                          <w:sz w:val="18"/>
                          <w:szCs w:val="18"/>
                        </w:rPr>
                        <w:t xml:space="preserve"> work</w:t>
                      </w:r>
                      <w:r w:rsidRPr="00767F75">
                        <w:rPr>
                          <w:rFonts w:ascii="Arial" w:hAnsi="Arial" w:cs="Arial"/>
                          <w:sz w:val="18"/>
                          <w:szCs w:val="18"/>
                        </w:rPr>
                        <w:t>.</w:t>
                      </w:r>
                    </w:p>
                    <w:p w:rsidR="00CA12EB" w:rsidRPr="00767F75" w:rsidRDefault="00CA12EB" w:rsidP="00396FB3">
                      <w:pPr>
                        <w:rPr>
                          <w:rFonts w:ascii="Arial" w:hAnsi="Arial" w:cs="Arial"/>
                          <w:sz w:val="18"/>
                          <w:szCs w:val="18"/>
                        </w:rPr>
                      </w:pPr>
                    </w:p>
                    <w:p w:rsidR="00CA12EB" w:rsidRPr="00767F75" w:rsidRDefault="00CA12EB" w:rsidP="00396FB3">
                      <w:pPr>
                        <w:rPr>
                          <w:rFonts w:ascii="Arial" w:hAnsi="Arial" w:cs="Arial"/>
                          <w:b/>
                          <w:sz w:val="18"/>
                          <w:szCs w:val="18"/>
                        </w:rPr>
                      </w:pPr>
                      <w:r w:rsidRPr="00767F75">
                        <w:rPr>
                          <w:rFonts w:ascii="Arial" w:hAnsi="Arial" w:cs="Arial"/>
                          <w:b/>
                          <w:sz w:val="18"/>
                          <w:szCs w:val="18"/>
                        </w:rPr>
                        <w:t>Evaluation:</w:t>
                      </w:r>
                    </w:p>
                    <w:p w:rsidR="00CA12EB" w:rsidRPr="00767F75" w:rsidRDefault="00CA12EB" w:rsidP="00396FB3">
                      <w:pPr>
                        <w:rPr>
                          <w:rFonts w:ascii="Arial" w:hAnsi="Arial" w:cs="Arial"/>
                          <w:b/>
                          <w:sz w:val="18"/>
                          <w:szCs w:val="18"/>
                        </w:rPr>
                      </w:pPr>
                      <w:r w:rsidRPr="00767F75">
                        <w:rPr>
                          <w:rFonts w:ascii="Arial" w:hAnsi="Arial" w:cs="Arial"/>
                          <w:sz w:val="18"/>
                          <w:szCs w:val="18"/>
                        </w:rPr>
                        <w:t>Process work, final projects/pieces, art history tests and quizzes, research assignments, art history presentations, in class  and at home assignments.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CA12EB" w:rsidRDefault="00CA12EB" w:rsidP="00396FB3">
                            <w:pPr>
                              <w:rPr>
                                <w:rFonts w:ascii="Arial" w:hAnsi="Arial" w:cs="Arial"/>
                                <w:b/>
                                <w:sz w:val="22"/>
                                <w:szCs w:val="22"/>
                              </w:rPr>
                            </w:pPr>
                            <w:r w:rsidRPr="0058657E">
                              <w:rPr>
                                <w:rFonts w:ascii="Arial" w:hAnsi="Arial" w:cs="Arial"/>
                                <w:b/>
                                <w:sz w:val="22"/>
                                <w:szCs w:val="22"/>
                              </w:rPr>
                              <w:t>Class Requirements:</w:t>
                            </w:r>
                          </w:p>
                          <w:p w:rsidR="00CA12EB" w:rsidRDefault="00CA12EB" w:rsidP="00396FB3">
                            <w:pPr>
                              <w:rPr>
                                <w:rFonts w:ascii="Arial" w:hAnsi="Arial" w:cs="Arial"/>
                              </w:rPr>
                            </w:pPr>
                          </w:p>
                          <w:p w:rsidR="00CA12EB" w:rsidRPr="00F33688" w:rsidRDefault="00CA12EB" w:rsidP="00396FB3">
                            <w:pPr>
                              <w:rPr>
                                <w:rFonts w:ascii="Arial" w:hAnsi="Arial" w:cs="Arial"/>
                                <w:sz w:val="16"/>
                                <w:szCs w:val="16"/>
                              </w:rPr>
                            </w:pPr>
                            <w:r w:rsidRPr="00F33688">
                              <w:rPr>
                                <w:rFonts w:ascii="Arial" w:hAnsi="Arial" w:cs="Arial"/>
                                <w:sz w:val="16"/>
                                <w:szCs w:val="16"/>
                              </w:rPr>
                              <w:t>All paints, brushes, paper, canvas and board will be provided by the Visual Arts department. However, it is recommended</w:t>
                            </w:r>
                            <w:r>
                              <w:rPr>
                                <w:rFonts w:ascii="Arial" w:hAnsi="Arial" w:cs="Arial"/>
                                <w:sz w:val="16"/>
                                <w:szCs w:val="16"/>
                              </w:rPr>
                              <w:t>, not mandatory,</w:t>
                            </w:r>
                            <w:r w:rsidRPr="00F33688">
                              <w:rPr>
                                <w:rFonts w:ascii="Arial" w:hAnsi="Arial" w:cs="Arial"/>
                                <w:sz w:val="16"/>
                                <w:szCs w:val="16"/>
                              </w:rPr>
                              <w:t xml:space="preserve"> for students to have the primary colours as well as black and white, along with one large and one detail brush for home use.</w:t>
                            </w:r>
                            <w:r>
                              <w:rPr>
                                <w:rFonts w:ascii="Arial" w:hAnsi="Arial" w:cs="Arial"/>
                                <w:sz w:val="16"/>
                                <w:szCs w:val="16"/>
                              </w:rPr>
                              <w:t xml:space="preserve"> </w:t>
                            </w:r>
                          </w:p>
                          <w:p w:rsidR="00CA12EB" w:rsidRPr="00F33688" w:rsidRDefault="00CA12EB" w:rsidP="00396FB3">
                            <w:pPr>
                              <w:rPr>
                                <w:rFonts w:ascii="Arial" w:hAnsi="Arial" w:cs="Arial"/>
                                <w:sz w:val="16"/>
                                <w:szCs w:val="16"/>
                              </w:rPr>
                            </w:pPr>
                            <w:r>
                              <w:rPr>
                                <w:rFonts w:ascii="Arial" w:hAnsi="Arial" w:cs="Arial"/>
                                <w:sz w:val="16"/>
                                <w:szCs w:val="16"/>
                              </w:rPr>
                              <w:t>Painting</w:t>
                            </w:r>
                            <w:r w:rsidRPr="00F33688">
                              <w:rPr>
                                <w:rFonts w:ascii="Arial" w:hAnsi="Arial" w:cs="Arial"/>
                                <w:sz w:val="16"/>
                                <w:szCs w:val="16"/>
                              </w:rPr>
                              <w:t xml:space="preserve"> materials will be provided for purchase in September in the Visual Arts department. (Date to be announced)</w:t>
                            </w:r>
                          </w:p>
                          <w:p w:rsidR="00CA12EB" w:rsidRPr="00F33688" w:rsidRDefault="00CA12EB" w:rsidP="00396FB3">
                            <w:pPr>
                              <w:rPr>
                                <w:rFonts w:ascii="Arial" w:hAnsi="Arial" w:cs="Arial"/>
                                <w:sz w:val="16"/>
                                <w:szCs w:val="16"/>
                              </w:rPr>
                            </w:pPr>
                          </w:p>
                          <w:p w:rsidR="00CA12EB" w:rsidRPr="00670D8E" w:rsidRDefault="00CA12EB"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1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APD4E1MgIAAFkEAAAOAAAAAAAAAAAAAAAAAC4C&#10;AABkcnMvZTJvRG9jLnhtbFBLAQItABQABgAIAAAAIQC2R1Xs3QAAAAgBAAAPAAAAAAAAAAAAAAAA&#10;AIwEAABkcnMvZG93bnJldi54bWxQSwUGAAAAAAQABADzAAAAlgUAAAAA&#10;" o:allowincell="f">
                <v:textbox>
                  <w:txbxContent>
                    <w:p w:rsidR="00CA12EB" w:rsidRDefault="00CA12EB" w:rsidP="00396FB3">
                      <w:pPr>
                        <w:rPr>
                          <w:rFonts w:ascii="Arial" w:hAnsi="Arial" w:cs="Arial"/>
                          <w:b/>
                          <w:sz w:val="22"/>
                          <w:szCs w:val="22"/>
                        </w:rPr>
                      </w:pPr>
                      <w:r w:rsidRPr="0058657E">
                        <w:rPr>
                          <w:rFonts w:ascii="Arial" w:hAnsi="Arial" w:cs="Arial"/>
                          <w:b/>
                          <w:sz w:val="22"/>
                          <w:szCs w:val="22"/>
                        </w:rPr>
                        <w:t>Class Requirements:</w:t>
                      </w:r>
                    </w:p>
                    <w:p w:rsidR="00CA12EB" w:rsidRDefault="00CA12EB" w:rsidP="00396FB3">
                      <w:pPr>
                        <w:rPr>
                          <w:rFonts w:ascii="Arial" w:hAnsi="Arial" w:cs="Arial"/>
                        </w:rPr>
                      </w:pPr>
                    </w:p>
                    <w:p w:rsidR="00CA12EB" w:rsidRPr="00F33688" w:rsidRDefault="00CA12EB" w:rsidP="00396FB3">
                      <w:pPr>
                        <w:rPr>
                          <w:rFonts w:ascii="Arial" w:hAnsi="Arial" w:cs="Arial"/>
                          <w:sz w:val="16"/>
                          <w:szCs w:val="16"/>
                        </w:rPr>
                      </w:pPr>
                      <w:r w:rsidRPr="00F33688">
                        <w:rPr>
                          <w:rFonts w:ascii="Arial" w:hAnsi="Arial" w:cs="Arial"/>
                          <w:sz w:val="16"/>
                          <w:szCs w:val="16"/>
                        </w:rPr>
                        <w:t>All paints, brushes, paper, canvas and board will be provided by the Visual Arts department. However, it is recommended</w:t>
                      </w:r>
                      <w:r>
                        <w:rPr>
                          <w:rFonts w:ascii="Arial" w:hAnsi="Arial" w:cs="Arial"/>
                          <w:sz w:val="16"/>
                          <w:szCs w:val="16"/>
                        </w:rPr>
                        <w:t>, not mandatory,</w:t>
                      </w:r>
                      <w:r w:rsidRPr="00F33688">
                        <w:rPr>
                          <w:rFonts w:ascii="Arial" w:hAnsi="Arial" w:cs="Arial"/>
                          <w:sz w:val="16"/>
                          <w:szCs w:val="16"/>
                        </w:rPr>
                        <w:t xml:space="preserve"> for students to have the primary colours as well as black and white, along with one large and one detail brush for home use.</w:t>
                      </w:r>
                      <w:r>
                        <w:rPr>
                          <w:rFonts w:ascii="Arial" w:hAnsi="Arial" w:cs="Arial"/>
                          <w:sz w:val="16"/>
                          <w:szCs w:val="16"/>
                        </w:rPr>
                        <w:t xml:space="preserve"> </w:t>
                      </w:r>
                    </w:p>
                    <w:p w:rsidR="00CA12EB" w:rsidRPr="00F33688" w:rsidRDefault="00CA12EB" w:rsidP="00396FB3">
                      <w:pPr>
                        <w:rPr>
                          <w:rFonts w:ascii="Arial" w:hAnsi="Arial" w:cs="Arial"/>
                          <w:sz w:val="16"/>
                          <w:szCs w:val="16"/>
                        </w:rPr>
                      </w:pPr>
                      <w:r>
                        <w:rPr>
                          <w:rFonts w:ascii="Arial" w:hAnsi="Arial" w:cs="Arial"/>
                          <w:sz w:val="16"/>
                          <w:szCs w:val="16"/>
                        </w:rPr>
                        <w:t>Painting</w:t>
                      </w:r>
                      <w:r w:rsidRPr="00F33688">
                        <w:rPr>
                          <w:rFonts w:ascii="Arial" w:hAnsi="Arial" w:cs="Arial"/>
                          <w:sz w:val="16"/>
                          <w:szCs w:val="16"/>
                        </w:rPr>
                        <w:t xml:space="preserve"> materials will be provided for purchase in September in the Visual Arts department. (Date to be announced)</w:t>
                      </w:r>
                    </w:p>
                    <w:p w:rsidR="00CA12EB" w:rsidRPr="00F33688" w:rsidRDefault="00CA12EB" w:rsidP="00396FB3">
                      <w:pPr>
                        <w:rPr>
                          <w:rFonts w:ascii="Arial" w:hAnsi="Arial" w:cs="Arial"/>
                          <w:sz w:val="16"/>
                          <w:szCs w:val="16"/>
                        </w:rPr>
                      </w:pPr>
                    </w:p>
                    <w:p w:rsidR="00CA12EB" w:rsidRPr="00670D8E" w:rsidRDefault="00CA12EB"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B14C7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CA12EB" w:rsidRPr="0058657E" w:rsidRDefault="00CA12EB" w:rsidP="00670D8E">
                            <w:pPr>
                              <w:rPr>
                                <w:rFonts w:ascii="Arial" w:hAnsi="Arial" w:cs="Arial"/>
                                <w:b/>
                                <w:sz w:val="22"/>
                                <w:szCs w:val="22"/>
                              </w:rPr>
                            </w:pPr>
                            <w:r w:rsidRPr="0058657E">
                              <w:rPr>
                                <w:rFonts w:ascii="Arial" w:hAnsi="Arial" w:cs="Arial"/>
                                <w:b/>
                                <w:sz w:val="22"/>
                                <w:szCs w:val="22"/>
                              </w:rPr>
                              <w:t>Late and/or Missed Evaluation</w:t>
                            </w:r>
                          </w:p>
                          <w:p w:rsidR="00CA12EB" w:rsidRPr="00B15E5F" w:rsidRDefault="00CA12EB" w:rsidP="00670D8E">
                            <w:pPr>
                              <w:rPr>
                                <w:rFonts w:ascii="Arial" w:hAnsi="Arial" w:cs="Arial"/>
                                <w:i/>
                                <w:sz w:val="18"/>
                                <w:szCs w:val="18"/>
                              </w:rPr>
                            </w:pPr>
                            <w:r w:rsidRPr="00B15E5F">
                              <w:rPr>
                                <w:rFonts w:ascii="Arial" w:hAnsi="Arial" w:cs="Arial"/>
                                <w:sz w:val="18"/>
                                <w:szCs w:val="18"/>
                              </w:rPr>
                              <w:t xml:space="preserve">Our policy on late assignments as well as missed presentations and essays is in complete agreement with the school-wide policy. This policy adheres to </w:t>
                            </w:r>
                            <w:r w:rsidRPr="00B15E5F">
                              <w:rPr>
                                <w:rFonts w:ascii="Arial" w:hAnsi="Arial" w:cs="Arial"/>
                                <w:sz w:val="18"/>
                                <w:szCs w:val="18"/>
                                <w:u w:val="single"/>
                              </w:rPr>
                              <w:t>Growing Success</w:t>
                            </w:r>
                            <w:r w:rsidRPr="00B15E5F">
                              <w:rPr>
                                <w:rFonts w:ascii="Arial" w:hAnsi="Arial" w:cs="Arial"/>
                                <w:sz w:val="18"/>
                                <w:szCs w:val="18"/>
                              </w:rPr>
                              <w:t>,( Pg.</w:t>
                            </w:r>
                            <w:r>
                              <w:rPr>
                                <w:rFonts w:ascii="Arial" w:hAnsi="Arial" w:cs="Arial"/>
                                <w:sz w:val="18"/>
                                <w:szCs w:val="18"/>
                              </w:rPr>
                              <w:t>43-46</w:t>
                            </w:r>
                            <w:r w:rsidRPr="00B15E5F">
                              <w:rPr>
                                <w:rFonts w:ascii="Arial" w:hAnsi="Arial" w:cs="Arial"/>
                                <w:sz w:val="18"/>
                                <w:szCs w:val="18"/>
                              </w:rPr>
                              <w:t>)  Late assignments must be accompanied with a note signed by a parent or guardian, stating the reason for the tardiness of the assigned work. The note must specify the due date and the actual date of the submission. Should an assignment be han</w:t>
                            </w:r>
                            <w:r>
                              <w:rPr>
                                <w:rFonts w:ascii="Arial" w:hAnsi="Arial" w:cs="Arial"/>
                                <w:sz w:val="18"/>
                                <w:szCs w:val="18"/>
                              </w:rPr>
                              <w:t>ded in after it has been taken u</w:t>
                            </w:r>
                            <w:r w:rsidRPr="00B15E5F">
                              <w:rPr>
                                <w:rFonts w:ascii="Arial" w:hAnsi="Arial" w:cs="Arial"/>
                                <w:sz w:val="18"/>
                                <w:szCs w:val="18"/>
                              </w:rPr>
                              <w:t>p/handed back, the student may not receive a mark for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">
                <v:textbox>
                  <w:txbxContent>
                    <w:p w:rsidR="00CA12EB" w:rsidRPr="0058657E" w:rsidRDefault="00CA12EB" w:rsidP="00670D8E">
                      <w:pPr>
                        <w:rPr>
                          <w:rFonts w:ascii="Arial" w:hAnsi="Arial" w:cs="Arial"/>
                          <w:b/>
                          <w:sz w:val="22"/>
                          <w:szCs w:val="22"/>
                        </w:rPr>
                      </w:pPr>
                      <w:r w:rsidRPr="0058657E">
                        <w:rPr>
                          <w:rFonts w:ascii="Arial" w:hAnsi="Arial" w:cs="Arial"/>
                          <w:b/>
                          <w:sz w:val="22"/>
                          <w:szCs w:val="22"/>
                        </w:rPr>
                        <w:t>Late and/or Missed Evaluation</w:t>
                      </w:r>
                    </w:p>
                    <w:p w:rsidR="00CA12EB" w:rsidRPr="00B15E5F" w:rsidRDefault="00CA12EB" w:rsidP="00670D8E">
                      <w:pPr>
                        <w:rPr>
                          <w:rFonts w:ascii="Arial" w:hAnsi="Arial" w:cs="Arial"/>
                          <w:i/>
                          <w:sz w:val="18"/>
                          <w:szCs w:val="18"/>
                        </w:rPr>
                      </w:pPr>
                      <w:r w:rsidRPr="00B15E5F">
                        <w:rPr>
                          <w:rFonts w:ascii="Arial" w:hAnsi="Arial" w:cs="Arial"/>
                          <w:sz w:val="18"/>
                          <w:szCs w:val="18"/>
                        </w:rPr>
                        <w:t xml:space="preserve">Our policy on late assignments as well as missed presentations and essays is in complete agreement with the school-wide policy. This policy adheres to </w:t>
                      </w:r>
                      <w:r w:rsidRPr="00B15E5F">
                        <w:rPr>
                          <w:rFonts w:ascii="Arial" w:hAnsi="Arial" w:cs="Arial"/>
                          <w:sz w:val="18"/>
                          <w:szCs w:val="18"/>
                          <w:u w:val="single"/>
                        </w:rPr>
                        <w:t>Growing Success</w:t>
                      </w:r>
                      <w:r w:rsidRPr="00B15E5F">
                        <w:rPr>
                          <w:rFonts w:ascii="Arial" w:hAnsi="Arial" w:cs="Arial"/>
                          <w:sz w:val="18"/>
                          <w:szCs w:val="18"/>
                        </w:rPr>
                        <w:t>,( Pg.</w:t>
                      </w:r>
                      <w:r>
                        <w:rPr>
                          <w:rFonts w:ascii="Arial" w:hAnsi="Arial" w:cs="Arial"/>
                          <w:sz w:val="18"/>
                          <w:szCs w:val="18"/>
                        </w:rPr>
                        <w:t>43-46</w:t>
                      </w:r>
                      <w:r w:rsidRPr="00B15E5F">
                        <w:rPr>
                          <w:rFonts w:ascii="Arial" w:hAnsi="Arial" w:cs="Arial"/>
                          <w:sz w:val="18"/>
                          <w:szCs w:val="18"/>
                        </w:rPr>
                        <w:t>)  Late assignments must be accompanied with a note signed by a parent or guardian, stating the reason for the tardiness of the assigned work. The note must specify the due date and the actual date of the submission. Should an assignment be han</w:t>
                      </w:r>
                      <w:r>
                        <w:rPr>
                          <w:rFonts w:ascii="Arial" w:hAnsi="Arial" w:cs="Arial"/>
                          <w:sz w:val="18"/>
                          <w:szCs w:val="18"/>
                        </w:rPr>
                        <w:t>ded in after it has been taken u</w:t>
                      </w:r>
                      <w:r w:rsidRPr="00B15E5F">
                        <w:rPr>
                          <w:rFonts w:ascii="Arial" w:hAnsi="Arial" w:cs="Arial"/>
                          <w:sz w:val="18"/>
                          <w:szCs w:val="18"/>
                        </w:rPr>
                        <w:t>p/handed back, the student may not receive a mark for it.</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B14C7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71755</wp:posOffset>
                </wp:positionV>
                <wp:extent cx="3657600" cy="1828800"/>
                <wp:effectExtent l="9525" t="5080" r="9525" b="1397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28800"/>
                        </a:xfrm>
                        <a:prstGeom prst="rect">
                          <a:avLst/>
                        </a:prstGeom>
                        <a:solidFill>
                          <a:srgbClr val="FFFFFF"/>
                        </a:solidFill>
                        <a:ln w="9525">
                          <a:solidFill>
                            <a:srgbClr val="000000"/>
                          </a:solidFill>
                          <a:miter lim="800000"/>
                          <a:headEnd/>
                          <a:tailEnd/>
                        </a:ln>
                      </wps:spPr>
                      <wps:txbx>
                        <w:txbxContent>
                          <w:p w:rsidR="00CA12EB" w:rsidRPr="0058657E" w:rsidRDefault="00CA12EB">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CA12EB" w:rsidRDefault="00CA12EB">
                            <w:pPr>
                              <w:rPr>
                                <w:rFonts w:ascii="Arial" w:hAnsi="Arial" w:cs="Arial"/>
                                <w:b/>
                                <w:sz w:val="16"/>
                                <w:szCs w:val="16"/>
                              </w:rPr>
                            </w:pPr>
                          </w:p>
                          <w:p w:rsidR="00CA12EB" w:rsidRPr="0083105A" w:rsidRDefault="00CA12EB">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CA12EB" w:rsidRPr="0083105A" w:rsidRDefault="00CA12EB">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CA12EB" w:rsidRDefault="00CA12EB">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CA12EB" w:rsidRPr="0083105A" w:rsidRDefault="00CA12EB">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CA12EB" w:rsidRPr="0083105A" w:rsidRDefault="00CA12EB">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CA12EB" w:rsidRPr="0083105A" w:rsidRDefault="00CA12EB">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252pt;margin-top:5.65pt;width:4in;height:2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mLgIAAFo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">
                <v:textbox>
                  <w:txbxContent>
                    <w:p w:rsidR="00CA12EB" w:rsidRPr="0058657E" w:rsidRDefault="00CA12EB">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CA12EB" w:rsidRDefault="00CA12EB">
                      <w:pPr>
                        <w:rPr>
                          <w:rFonts w:ascii="Arial" w:hAnsi="Arial" w:cs="Arial"/>
                          <w:b/>
                          <w:sz w:val="16"/>
                          <w:szCs w:val="16"/>
                        </w:rPr>
                      </w:pPr>
                    </w:p>
                    <w:p w:rsidR="00CA12EB" w:rsidRPr="0083105A" w:rsidRDefault="00CA12EB">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CA12EB" w:rsidRPr="0083105A" w:rsidRDefault="00CA12EB">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CA12EB" w:rsidRDefault="00CA12EB">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CA12EB" w:rsidRPr="0083105A" w:rsidRDefault="00CA12EB">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CA12EB" w:rsidRPr="0083105A" w:rsidRDefault="00CA12EB">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CA12EB" w:rsidRPr="0083105A" w:rsidRDefault="00CA12EB">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71755</wp:posOffset>
                </wp:positionV>
                <wp:extent cx="2966720" cy="1823720"/>
                <wp:effectExtent l="9525" t="5080" r="508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823720"/>
                        </a:xfrm>
                        <a:prstGeom prst="rect">
                          <a:avLst/>
                        </a:prstGeom>
                        <a:solidFill>
                          <a:srgbClr val="FFFFFF"/>
                        </a:solidFill>
                        <a:ln w="9525">
                          <a:solidFill>
                            <a:srgbClr val="000000"/>
                          </a:solidFill>
                          <a:miter lim="800000"/>
                          <a:headEnd/>
                          <a:tailEnd/>
                        </a:ln>
                      </wps:spPr>
                      <wps:txbx>
                        <w:txbxContent>
                          <w:p w:rsidR="00CA12EB" w:rsidRDefault="00CA12EB" w:rsidP="00CB2B3C">
                            <w:pPr>
                              <w:rPr>
                                <w:rFonts w:ascii="Arial" w:hAnsi="Arial" w:cs="Arial"/>
                                <w:b/>
                                <w:sz w:val="16"/>
                                <w:szCs w:val="16"/>
                              </w:rPr>
                            </w:pPr>
                          </w:p>
                          <w:p w:rsidR="00CA12EB" w:rsidRPr="00EB2BE2" w:rsidRDefault="00CA12EB" w:rsidP="00CB2B3C">
                            <w:pPr>
                              <w:rPr>
                                <w:rFonts w:ascii="Arial" w:hAnsi="Arial" w:cs="Arial"/>
                                <w:b/>
                                <w:sz w:val="16"/>
                                <w:szCs w:val="16"/>
                              </w:rPr>
                            </w:pPr>
                            <w:r w:rsidRPr="00EB2BE2">
                              <w:rPr>
                                <w:rFonts w:ascii="Arial" w:hAnsi="Arial" w:cs="Arial"/>
                                <w:b/>
                                <w:sz w:val="16"/>
                                <w:szCs w:val="16"/>
                              </w:rPr>
                              <w:t>Subject-Specific/Department Information</w:t>
                            </w:r>
                          </w:p>
                          <w:p w:rsidR="00CA12EB" w:rsidRDefault="00CA12EB" w:rsidP="00CB2B3C">
                            <w:pPr>
                              <w:rPr>
                                <w:rFonts w:ascii="Arial" w:hAnsi="Arial" w:cs="Arial"/>
                                <w:sz w:val="16"/>
                                <w:szCs w:val="16"/>
                              </w:rPr>
                            </w:pPr>
                            <w:r w:rsidRPr="00EB2BE2">
                              <w:rPr>
                                <w:rFonts w:ascii="Arial" w:hAnsi="Arial" w:cs="Arial"/>
                                <w:b/>
                                <w:sz w:val="16"/>
                                <w:szCs w:val="16"/>
                              </w:rPr>
                              <w:t>Attendance &amp; Punctuality:</w:t>
                            </w:r>
                            <w:r w:rsidRPr="00EB2BE2">
                              <w:rPr>
                                <w:rFonts w:ascii="Arial" w:hAnsi="Arial" w:cs="Arial"/>
                                <w:sz w:val="16"/>
                                <w:szCs w:val="16"/>
                              </w:rPr>
                              <w:t xml:space="preserve"> Attending all classes is mandatory as much of this course is studio driven. During class time, students are instructed (through demonstrations) on specific techniques and processes necessary for completing their works successfully. All classes begin with crucial lessons and hands on demonstrations. Lateness results in missed information. As well, it is disruptive and disrespectful to the class as a whole. </w:t>
                            </w:r>
                          </w:p>
                          <w:p w:rsidR="00CA12EB" w:rsidRDefault="00CA12EB">
                            <w:pPr>
                              <w:rPr>
                                <w:rFonts w:ascii="Arial" w:hAnsi="Arial" w:cs="Arial"/>
                                <w:sz w:val="16"/>
                                <w:szCs w:val="16"/>
                              </w:rPr>
                            </w:pPr>
                            <w:r>
                              <w:rPr>
                                <w:rFonts w:ascii="Arial" w:hAnsi="Arial" w:cs="Arial"/>
                                <w:b/>
                                <w:sz w:val="16"/>
                                <w:szCs w:val="16"/>
                              </w:rPr>
                              <w:t xml:space="preserve">Studio practice: </w:t>
                            </w:r>
                            <w:r>
                              <w:rPr>
                                <w:rFonts w:ascii="Arial" w:hAnsi="Arial" w:cs="Arial"/>
                                <w:sz w:val="16"/>
                                <w:szCs w:val="16"/>
                              </w:rPr>
                              <w:t xml:space="preserve">All final pieces and work executed for process folders will be done in class (unless specified by the teacher for smaller pieces). </w:t>
                            </w:r>
                          </w:p>
                          <w:p w:rsidR="00CA12EB" w:rsidRDefault="00CA12EB">
                            <w:pPr>
                              <w:rPr>
                                <w:rFonts w:ascii="Arial" w:hAnsi="Arial" w:cs="Arial"/>
                                <w:sz w:val="16"/>
                                <w:szCs w:val="16"/>
                              </w:rPr>
                            </w:pPr>
                            <w:r>
                              <w:rPr>
                                <w:rFonts w:ascii="Arial" w:hAnsi="Arial" w:cs="Arial"/>
                                <w:sz w:val="16"/>
                                <w:szCs w:val="16"/>
                              </w:rPr>
                              <w:t>Sketch book use will be ongoing.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9pt;margin-top:5.65pt;width:233.6pt;height:14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">
                <v:textbox>
                  <w:txbxContent>
                    <w:p w:rsidR="00CA12EB" w:rsidRDefault="00CA12EB" w:rsidP="00CB2B3C">
                      <w:pPr>
                        <w:rPr>
                          <w:rFonts w:ascii="Arial" w:hAnsi="Arial" w:cs="Arial"/>
                          <w:b/>
                          <w:sz w:val="16"/>
                          <w:szCs w:val="16"/>
                        </w:rPr>
                      </w:pPr>
                    </w:p>
                    <w:p w:rsidR="00CA12EB" w:rsidRPr="00EB2BE2" w:rsidRDefault="00CA12EB" w:rsidP="00CB2B3C">
                      <w:pPr>
                        <w:rPr>
                          <w:rFonts w:ascii="Arial" w:hAnsi="Arial" w:cs="Arial"/>
                          <w:b/>
                          <w:sz w:val="16"/>
                          <w:szCs w:val="16"/>
                        </w:rPr>
                      </w:pPr>
                      <w:r w:rsidRPr="00EB2BE2">
                        <w:rPr>
                          <w:rFonts w:ascii="Arial" w:hAnsi="Arial" w:cs="Arial"/>
                          <w:b/>
                          <w:sz w:val="16"/>
                          <w:szCs w:val="16"/>
                        </w:rPr>
                        <w:t>Subject-Specific/Department Information</w:t>
                      </w:r>
                    </w:p>
                    <w:p w:rsidR="00CA12EB" w:rsidRDefault="00CA12EB" w:rsidP="00CB2B3C">
                      <w:pPr>
                        <w:rPr>
                          <w:rFonts w:ascii="Arial" w:hAnsi="Arial" w:cs="Arial"/>
                          <w:sz w:val="16"/>
                          <w:szCs w:val="16"/>
                        </w:rPr>
                      </w:pPr>
                      <w:r w:rsidRPr="00EB2BE2">
                        <w:rPr>
                          <w:rFonts w:ascii="Arial" w:hAnsi="Arial" w:cs="Arial"/>
                          <w:b/>
                          <w:sz w:val="16"/>
                          <w:szCs w:val="16"/>
                        </w:rPr>
                        <w:t>Attendance &amp; Punctuality:</w:t>
                      </w:r>
                      <w:r w:rsidRPr="00EB2BE2">
                        <w:rPr>
                          <w:rFonts w:ascii="Arial" w:hAnsi="Arial" w:cs="Arial"/>
                          <w:sz w:val="16"/>
                          <w:szCs w:val="16"/>
                        </w:rPr>
                        <w:t xml:space="preserve"> Attending all classes is mandatory as much of this course is studio driven. During class time, students are instructed (through demonstrations) on specific techniques and processes necessary for completing their works successfully. All classes begin with crucial lessons and hands on demonstrations. Lateness results in missed information. As well, it is disruptive and disrespectful to the class as a whole. </w:t>
                      </w:r>
                    </w:p>
                    <w:p w:rsidR="00CA12EB" w:rsidRDefault="00CA12EB">
                      <w:pPr>
                        <w:rPr>
                          <w:rFonts w:ascii="Arial" w:hAnsi="Arial" w:cs="Arial"/>
                          <w:sz w:val="16"/>
                          <w:szCs w:val="16"/>
                        </w:rPr>
                      </w:pPr>
                      <w:r>
                        <w:rPr>
                          <w:rFonts w:ascii="Arial" w:hAnsi="Arial" w:cs="Arial"/>
                          <w:b/>
                          <w:sz w:val="16"/>
                          <w:szCs w:val="16"/>
                        </w:rPr>
                        <w:t xml:space="preserve">Studio practice: </w:t>
                      </w:r>
                      <w:r>
                        <w:rPr>
                          <w:rFonts w:ascii="Arial" w:hAnsi="Arial" w:cs="Arial"/>
                          <w:sz w:val="16"/>
                          <w:szCs w:val="16"/>
                        </w:rPr>
                        <w:t xml:space="preserve">All final pieces and work executed for process folders will be done in class (unless specified by the teacher for smaller pieces). </w:t>
                      </w:r>
                    </w:p>
                    <w:p w:rsidR="00CA12EB" w:rsidRDefault="00CA12EB">
                      <w:pPr>
                        <w:rPr>
                          <w:rFonts w:ascii="Arial" w:hAnsi="Arial" w:cs="Arial"/>
                          <w:sz w:val="16"/>
                          <w:szCs w:val="16"/>
                        </w:rPr>
                      </w:pPr>
                      <w:r>
                        <w:rPr>
                          <w:rFonts w:ascii="Arial" w:hAnsi="Arial" w:cs="Arial"/>
                          <w:sz w:val="16"/>
                          <w:szCs w:val="16"/>
                        </w:rPr>
                        <w:t>Sketch book use will be ongoing.</w:t>
                      </w:r>
                    </w:p>
                  </w:txbxContent>
                </v:textbox>
              </v:shape>
            </w:pict>
          </mc:Fallback>
        </mc:AlternateContent>
      </w: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B14C7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81915</wp:posOffset>
                </wp:positionV>
                <wp:extent cx="2738120" cy="2159635"/>
                <wp:effectExtent l="9525" t="5715" r="5080"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159635"/>
                        </a:xfrm>
                        <a:prstGeom prst="rect">
                          <a:avLst/>
                        </a:prstGeom>
                        <a:solidFill>
                          <a:srgbClr val="FFFFFF"/>
                        </a:solidFill>
                        <a:ln w="9525">
                          <a:solidFill>
                            <a:srgbClr val="000000"/>
                          </a:solidFill>
                          <a:miter lim="800000"/>
                          <a:headEnd/>
                          <a:tailEnd/>
                        </a:ln>
                      </wps:spPr>
                      <wps:txbx>
                        <w:txbxContent>
                          <w:p w:rsidR="00CA12EB" w:rsidRPr="0058657E" w:rsidRDefault="00CA12EB" w:rsidP="00396FB3">
                            <w:pPr>
                              <w:pStyle w:val="Heading6"/>
                              <w:rPr>
                                <w:rFonts w:ascii="Arial" w:hAnsi="Arial" w:cs="Arial"/>
                                <w:sz w:val="22"/>
                                <w:szCs w:val="22"/>
                              </w:rPr>
                            </w:pPr>
                            <w:r w:rsidRPr="0058657E">
                              <w:rPr>
                                <w:rFonts w:ascii="Arial" w:hAnsi="Arial" w:cs="Arial"/>
                                <w:sz w:val="22"/>
                                <w:szCs w:val="22"/>
                              </w:rPr>
                              <w:t>Final Mark</w:t>
                            </w:r>
                          </w:p>
                          <w:p w:rsidR="00CA12EB" w:rsidRPr="00BD7894" w:rsidRDefault="00CA12EB" w:rsidP="00396FB3">
                            <w:pPr>
                              <w:rPr>
                                <w:rFonts w:ascii="Arial" w:hAnsi="Arial" w:cs="Arial"/>
                              </w:rPr>
                            </w:pPr>
                          </w:p>
                          <w:p w:rsidR="00CA12EB" w:rsidRPr="002E6300" w:rsidRDefault="00CA12EB"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CA12EB" w:rsidRDefault="00CA12EB" w:rsidP="00396FB3">
                            <w:pPr>
                              <w:rPr>
                                <w:rFonts w:ascii="Arial" w:hAnsi="Arial" w:cs="Arial"/>
                              </w:rPr>
                            </w:pPr>
                            <w:r w:rsidRPr="000663DE">
                              <w:rPr>
                                <w:rFonts w:ascii="Arial" w:hAnsi="Arial" w:cs="Arial"/>
                                <w:sz w:val="18"/>
                                <w:szCs w:val="18"/>
                              </w:rPr>
                              <w:t>Sketchbooks, studio work, projects, take home assignments, artist statements, essays</w:t>
                            </w:r>
                            <w:r w:rsidRPr="00B52097">
                              <w:rPr>
                                <w:rFonts w:ascii="Arial" w:hAnsi="Arial" w:cs="Arial"/>
                              </w:rPr>
                              <w:t xml:space="preserve"> and presentations. </w:t>
                            </w:r>
                          </w:p>
                          <w:p w:rsidR="00CA12EB" w:rsidRDefault="00CA12EB" w:rsidP="00396FB3">
                            <w:pPr>
                              <w:rPr>
                                <w:rFonts w:ascii="Arial" w:hAnsi="Arial" w:cs="Arial"/>
                              </w:rPr>
                            </w:pPr>
                            <w:r>
                              <w:rPr>
                                <w:rFonts w:ascii="Arial" w:hAnsi="Arial" w:cs="Arial"/>
                              </w:rPr>
                              <w:t>Field trips and guest artist lectures.</w:t>
                            </w:r>
                          </w:p>
                          <w:p w:rsidR="00CA12EB" w:rsidRPr="00B52097" w:rsidRDefault="00CA12EB" w:rsidP="00396FB3">
                            <w:pPr>
                              <w:rPr>
                                <w:rFonts w:ascii="Arial" w:hAnsi="Arial" w:cs="Arial"/>
                              </w:rPr>
                            </w:pPr>
                            <w:r>
                              <w:rPr>
                                <w:rFonts w:ascii="Arial" w:hAnsi="Arial" w:cs="Arial"/>
                              </w:rPr>
                              <w:t>*Attending field trips and lectures is mandatory.</w:t>
                            </w:r>
                          </w:p>
                          <w:p w:rsidR="00CA12EB" w:rsidRDefault="00CA12EB"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CA12EB" w:rsidRPr="000663DE" w:rsidRDefault="008D45A2" w:rsidP="00396FB3">
                            <w:pPr>
                              <w:rPr>
                                <w:rFonts w:ascii="Arial" w:hAnsi="Arial" w:cs="Arial"/>
                                <w:sz w:val="18"/>
                                <w:szCs w:val="18"/>
                              </w:rPr>
                            </w:pPr>
                            <w:r>
                              <w:rPr>
                                <w:rFonts w:ascii="Arial" w:hAnsi="Arial" w:cs="Arial"/>
                                <w:sz w:val="18"/>
                                <w:szCs w:val="18"/>
                              </w:rPr>
                              <w:t>Younger Self-Portrait Unit</w:t>
                            </w:r>
                            <w:r w:rsidR="00CA12EB">
                              <w:rPr>
                                <w:rFonts w:ascii="Arial" w:hAnsi="Arial" w:cs="Arial"/>
                                <w:sz w:val="18"/>
                                <w:szCs w:val="18"/>
                              </w:rPr>
                              <w:t>.</w:t>
                            </w:r>
                            <w:r w:rsidRPr="008D45A2">
                              <w:rPr>
                                <w:rFonts w:ascii="Arial" w:hAnsi="Arial" w:cs="Arial"/>
                                <w:i/>
                                <w:sz w:val="18"/>
                                <w:szCs w:val="18"/>
                              </w:rPr>
                              <w:t xml:space="preserve"> </w:t>
                            </w:r>
                            <w:r w:rsidRPr="00CA12EB">
                              <w:rPr>
                                <w:rFonts w:ascii="Arial" w:hAnsi="Arial" w:cs="Arial"/>
                                <w:i/>
                                <w:sz w:val="18"/>
                                <w:szCs w:val="18"/>
                              </w:rPr>
                              <w:t>Final piece will be supported by sketchbook process exercises, in class and at</w:t>
                            </w:r>
                            <w:r w:rsidR="00E664E8">
                              <w:rPr>
                                <w:rFonts w:ascii="Arial" w:hAnsi="Arial" w:cs="Arial"/>
                                <w:i/>
                                <w:sz w:val="18"/>
                                <w:szCs w:val="18"/>
                              </w:rPr>
                              <w:t xml:space="preserve"> home colour studies, photos,</w:t>
                            </w:r>
                            <w:r w:rsidRPr="00CA12EB">
                              <w:rPr>
                                <w:rFonts w:ascii="Arial" w:hAnsi="Arial" w:cs="Arial"/>
                                <w:i/>
                                <w:sz w:val="18"/>
                                <w:szCs w:val="18"/>
                              </w:rPr>
                              <w:t xml:space="preserve"> composition studies and an artist</w:t>
                            </w:r>
                            <w:r w:rsidR="00E664E8">
                              <w:rPr>
                                <w:rFonts w:ascii="Arial" w:hAnsi="Arial" w:cs="Arial"/>
                                <w:i/>
                                <w:sz w:val="18"/>
                                <w:szCs w:val="18"/>
                              </w:rPr>
                              <w:t>’s</w:t>
                            </w:r>
                            <w:r w:rsidRPr="00CA12EB">
                              <w:rPr>
                                <w:rFonts w:ascii="Arial" w:hAnsi="Arial" w:cs="Arial"/>
                                <w:i/>
                                <w:sz w:val="18"/>
                                <w:szCs w:val="18"/>
                              </w:rPr>
                              <w:t xml:space="preserve">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6.45pt;width:215.6pt;height:17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">
                <v:textbox>
                  <w:txbxContent>
                    <w:p w:rsidR="00CA12EB" w:rsidRPr="0058657E" w:rsidRDefault="00CA12EB" w:rsidP="00396FB3">
                      <w:pPr>
                        <w:pStyle w:val="Heading6"/>
                        <w:rPr>
                          <w:rFonts w:ascii="Arial" w:hAnsi="Arial" w:cs="Arial"/>
                          <w:sz w:val="22"/>
                          <w:szCs w:val="22"/>
                        </w:rPr>
                      </w:pPr>
                      <w:r w:rsidRPr="0058657E">
                        <w:rPr>
                          <w:rFonts w:ascii="Arial" w:hAnsi="Arial" w:cs="Arial"/>
                          <w:sz w:val="22"/>
                          <w:szCs w:val="22"/>
                        </w:rPr>
                        <w:t>Final Mark</w:t>
                      </w:r>
                    </w:p>
                    <w:p w:rsidR="00CA12EB" w:rsidRPr="00BD7894" w:rsidRDefault="00CA12EB" w:rsidP="00396FB3">
                      <w:pPr>
                        <w:rPr>
                          <w:rFonts w:ascii="Arial" w:hAnsi="Arial" w:cs="Arial"/>
                        </w:rPr>
                      </w:pPr>
                    </w:p>
                    <w:p w:rsidR="00CA12EB" w:rsidRPr="002E6300" w:rsidRDefault="00CA12EB"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CA12EB" w:rsidRDefault="00CA12EB" w:rsidP="00396FB3">
                      <w:pPr>
                        <w:rPr>
                          <w:rFonts w:ascii="Arial" w:hAnsi="Arial" w:cs="Arial"/>
                        </w:rPr>
                      </w:pPr>
                      <w:r w:rsidRPr="000663DE">
                        <w:rPr>
                          <w:rFonts w:ascii="Arial" w:hAnsi="Arial" w:cs="Arial"/>
                          <w:sz w:val="18"/>
                          <w:szCs w:val="18"/>
                        </w:rPr>
                        <w:t>Sketchbooks, studio work, projects, take home assignments, artist statements, essays</w:t>
                      </w:r>
                      <w:r w:rsidRPr="00B52097">
                        <w:rPr>
                          <w:rFonts w:ascii="Arial" w:hAnsi="Arial" w:cs="Arial"/>
                        </w:rPr>
                        <w:t xml:space="preserve"> and presentations. </w:t>
                      </w:r>
                    </w:p>
                    <w:p w:rsidR="00CA12EB" w:rsidRDefault="00CA12EB" w:rsidP="00396FB3">
                      <w:pPr>
                        <w:rPr>
                          <w:rFonts w:ascii="Arial" w:hAnsi="Arial" w:cs="Arial"/>
                        </w:rPr>
                      </w:pPr>
                      <w:r>
                        <w:rPr>
                          <w:rFonts w:ascii="Arial" w:hAnsi="Arial" w:cs="Arial"/>
                        </w:rPr>
                        <w:t>Field trips and guest artist lectures.</w:t>
                      </w:r>
                    </w:p>
                    <w:p w:rsidR="00CA12EB" w:rsidRPr="00B52097" w:rsidRDefault="00CA12EB" w:rsidP="00396FB3">
                      <w:pPr>
                        <w:rPr>
                          <w:rFonts w:ascii="Arial" w:hAnsi="Arial" w:cs="Arial"/>
                        </w:rPr>
                      </w:pPr>
                      <w:r>
                        <w:rPr>
                          <w:rFonts w:ascii="Arial" w:hAnsi="Arial" w:cs="Arial"/>
                        </w:rPr>
                        <w:t>*Attending field trips and lectures is mandatory.</w:t>
                      </w:r>
                    </w:p>
                    <w:p w:rsidR="00CA12EB" w:rsidRDefault="00CA12EB"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CA12EB" w:rsidRPr="000663DE" w:rsidRDefault="008D45A2" w:rsidP="00396FB3">
                      <w:pPr>
                        <w:rPr>
                          <w:rFonts w:ascii="Arial" w:hAnsi="Arial" w:cs="Arial"/>
                          <w:sz w:val="18"/>
                          <w:szCs w:val="18"/>
                        </w:rPr>
                      </w:pPr>
                      <w:r>
                        <w:rPr>
                          <w:rFonts w:ascii="Arial" w:hAnsi="Arial" w:cs="Arial"/>
                          <w:sz w:val="18"/>
                          <w:szCs w:val="18"/>
                        </w:rPr>
                        <w:t>Younger Self-Portrait Unit</w:t>
                      </w:r>
                      <w:r w:rsidR="00CA12EB">
                        <w:rPr>
                          <w:rFonts w:ascii="Arial" w:hAnsi="Arial" w:cs="Arial"/>
                          <w:sz w:val="18"/>
                          <w:szCs w:val="18"/>
                        </w:rPr>
                        <w:t>.</w:t>
                      </w:r>
                      <w:r w:rsidRPr="008D45A2">
                        <w:rPr>
                          <w:rFonts w:ascii="Arial" w:hAnsi="Arial" w:cs="Arial"/>
                          <w:i/>
                          <w:sz w:val="18"/>
                          <w:szCs w:val="18"/>
                        </w:rPr>
                        <w:t xml:space="preserve"> </w:t>
                      </w:r>
                      <w:r w:rsidRPr="00CA12EB">
                        <w:rPr>
                          <w:rFonts w:ascii="Arial" w:hAnsi="Arial" w:cs="Arial"/>
                          <w:i/>
                          <w:sz w:val="18"/>
                          <w:szCs w:val="18"/>
                        </w:rPr>
                        <w:t>Final piece will be supported by sketchbook process exercises, in class and at</w:t>
                      </w:r>
                      <w:r w:rsidR="00E664E8">
                        <w:rPr>
                          <w:rFonts w:ascii="Arial" w:hAnsi="Arial" w:cs="Arial"/>
                          <w:i/>
                          <w:sz w:val="18"/>
                          <w:szCs w:val="18"/>
                        </w:rPr>
                        <w:t xml:space="preserve"> home colour studies, photos,</w:t>
                      </w:r>
                      <w:r w:rsidRPr="00CA12EB">
                        <w:rPr>
                          <w:rFonts w:ascii="Arial" w:hAnsi="Arial" w:cs="Arial"/>
                          <w:i/>
                          <w:sz w:val="18"/>
                          <w:szCs w:val="18"/>
                        </w:rPr>
                        <w:t xml:space="preserve"> composition studies and an artist</w:t>
                      </w:r>
                      <w:r w:rsidR="00E664E8">
                        <w:rPr>
                          <w:rFonts w:ascii="Arial" w:hAnsi="Arial" w:cs="Arial"/>
                          <w:i/>
                          <w:sz w:val="18"/>
                          <w:szCs w:val="18"/>
                        </w:rPr>
                        <w:t>’s</w:t>
                      </w:r>
                      <w:r w:rsidRPr="00CA12EB">
                        <w:rPr>
                          <w:rFonts w:ascii="Arial" w:hAnsi="Arial" w:cs="Arial"/>
                          <w:i/>
                          <w:sz w:val="18"/>
                          <w:szCs w:val="18"/>
                        </w:rPr>
                        <w:t xml:space="preserve"> statement.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81915</wp:posOffset>
                </wp:positionV>
                <wp:extent cx="3931920" cy="2171700"/>
                <wp:effectExtent l="9525" t="5715" r="11430" b="133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171700"/>
                        </a:xfrm>
                        <a:prstGeom prst="rect">
                          <a:avLst/>
                        </a:prstGeom>
                        <a:solidFill>
                          <a:srgbClr val="FFFFFF"/>
                        </a:solidFill>
                        <a:ln w="9525">
                          <a:solidFill>
                            <a:srgbClr val="000000"/>
                          </a:solidFill>
                          <a:miter lim="800000"/>
                          <a:headEnd/>
                          <a:tailEnd/>
                        </a:ln>
                      </wps:spPr>
                      <wps:txbx>
                        <w:txbxContent>
                          <w:p w:rsidR="00CA12EB" w:rsidRPr="0058657E" w:rsidRDefault="00CA12EB" w:rsidP="00396FB3">
                            <w:pPr>
                              <w:rPr>
                                <w:rFonts w:ascii="Arial" w:hAnsi="Arial" w:cs="Arial"/>
                                <w:b/>
                                <w:sz w:val="22"/>
                                <w:szCs w:val="22"/>
                              </w:rPr>
                            </w:pPr>
                            <w:r w:rsidRPr="0058657E">
                              <w:rPr>
                                <w:rFonts w:ascii="Arial" w:hAnsi="Arial" w:cs="Arial"/>
                                <w:b/>
                                <w:sz w:val="22"/>
                                <w:szCs w:val="22"/>
                              </w:rPr>
                              <w:t>Achievement Categories and Weighting</w:t>
                            </w:r>
                          </w:p>
                          <w:p w:rsidR="00CA12EB" w:rsidRPr="00151E6D" w:rsidRDefault="00CA12EB" w:rsidP="00396FB3">
                            <w:pPr>
                              <w:rPr>
                                <w:rFonts w:ascii="Arial" w:hAnsi="Arial" w:cs="Arial"/>
                              </w:rPr>
                            </w:pPr>
                          </w:p>
                          <w:p w:rsidR="00CA12EB" w:rsidRPr="00964482" w:rsidRDefault="00CA12EB" w:rsidP="00151E6D">
                            <w:pPr>
                              <w:numPr>
                                <w:ilvl w:val="0"/>
                                <w:numId w:val="9"/>
                              </w:numPr>
                              <w:rPr>
                                <w:rFonts w:ascii="Arial" w:hAnsi="Arial" w:cs="Arial"/>
                                <w:sz w:val="16"/>
                                <w:szCs w:val="16"/>
                              </w:rPr>
                            </w:pPr>
                            <w:r w:rsidRPr="00964482">
                              <w:rPr>
                                <w:rFonts w:ascii="Arial" w:hAnsi="Arial" w:cs="Arial"/>
                                <w:b/>
                                <w:sz w:val="16"/>
                                <w:szCs w:val="16"/>
                              </w:rPr>
                              <w:t xml:space="preserve">Knowledge / Understanding </w:t>
                            </w:r>
                            <w:r w:rsidRPr="00964482">
                              <w:rPr>
                                <w:rFonts w:ascii="Arial" w:hAnsi="Arial" w:cs="Arial"/>
                                <w:b/>
                                <w:sz w:val="16"/>
                                <w:szCs w:val="16"/>
                                <w:u w:val="single"/>
                              </w:rPr>
                              <w:t>25</w:t>
                            </w:r>
                            <w:r w:rsidRPr="00964482">
                              <w:rPr>
                                <w:rFonts w:ascii="Arial" w:hAnsi="Arial" w:cs="Arial"/>
                                <w:b/>
                                <w:sz w:val="16"/>
                                <w:szCs w:val="16"/>
                              </w:rPr>
                              <w:t xml:space="preserve"> % (Creating &amp; Presenting)</w:t>
                            </w:r>
                            <w:r w:rsidRPr="00964482">
                              <w:rPr>
                                <w:rFonts w:ascii="Arial" w:hAnsi="Arial" w:cs="Arial"/>
                                <w:sz w:val="16"/>
                                <w:szCs w:val="16"/>
                              </w:rPr>
                              <w:t>: knowledge of facts and terms; understanding of concepts, principles, guidelines and strategies; understanding of relationships among concepts.</w:t>
                            </w:r>
                          </w:p>
                          <w:p w:rsidR="00CA12EB" w:rsidRPr="00964482" w:rsidRDefault="00CA12EB" w:rsidP="00151E6D">
                            <w:pPr>
                              <w:rPr>
                                <w:rFonts w:ascii="Arial" w:hAnsi="Arial" w:cs="Arial"/>
                                <w:sz w:val="16"/>
                                <w:szCs w:val="16"/>
                              </w:rPr>
                            </w:pPr>
                          </w:p>
                          <w:p w:rsidR="00CA12EB" w:rsidRPr="00964482" w:rsidRDefault="00CA12EB" w:rsidP="00396FB3">
                            <w:pPr>
                              <w:numPr>
                                <w:ilvl w:val="0"/>
                                <w:numId w:val="9"/>
                              </w:numPr>
                              <w:rPr>
                                <w:rFonts w:ascii="Arial" w:hAnsi="Arial" w:cs="Arial"/>
                                <w:sz w:val="16"/>
                                <w:szCs w:val="16"/>
                              </w:rPr>
                            </w:pPr>
                            <w:r w:rsidRPr="00964482">
                              <w:rPr>
                                <w:rFonts w:ascii="Arial" w:hAnsi="Arial" w:cs="Arial"/>
                                <w:b/>
                                <w:sz w:val="16"/>
                                <w:szCs w:val="16"/>
                              </w:rPr>
                              <w:t xml:space="preserve">Application </w:t>
                            </w:r>
                            <w:r w:rsidRPr="00964482">
                              <w:rPr>
                                <w:rFonts w:ascii="Arial" w:hAnsi="Arial" w:cs="Arial"/>
                                <w:b/>
                                <w:sz w:val="16"/>
                                <w:szCs w:val="16"/>
                                <w:u w:val="single"/>
                              </w:rPr>
                              <w:t>40</w:t>
                            </w:r>
                            <w:r w:rsidRPr="00964482">
                              <w:rPr>
                                <w:rFonts w:ascii="Arial" w:hAnsi="Arial" w:cs="Arial"/>
                                <w:b/>
                                <w:sz w:val="16"/>
                                <w:szCs w:val="16"/>
                              </w:rPr>
                              <w:t xml:space="preserve"> % (Creating &amp; Presenting</w:t>
                            </w:r>
                            <w:r>
                              <w:rPr>
                                <w:rFonts w:ascii="Arial" w:hAnsi="Arial" w:cs="Arial"/>
                                <w:b/>
                                <w:sz w:val="16"/>
                                <w:szCs w:val="16"/>
                              </w:rPr>
                              <w:t>)</w:t>
                            </w:r>
                            <w:r w:rsidRPr="00964482">
                              <w:rPr>
                                <w:rFonts w:ascii="Arial" w:hAnsi="Arial" w:cs="Arial"/>
                                <w:sz w:val="16"/>
                                <w:szCs w:val="16"/>
                              </w:rPr>
                              <w:t>:  Processes, techniques and technologies.</w:t>
                            </w:r>
                            <w:r>
                              <w:rPr>
                                <w:rFonts w:ascii="Arial" w:hAnsi="Arial" w:cs="Arial"/>
                                <w:sz w:val="16"/>
                                <w:szCs w:val="16"/>
                              </w:rPr>
                              <w:t xml:space="preserve"> Final pieces ready for show.</w:t>
                            </w:r>
                          </w:p>
                          <w:p w:rsidR="00CA12EB" w:rsidRPr="00964482" w:rsidRDefault="00CA12EB" w:rsidP="00964482">
                            <w:pPr>
                              <w:rPr>
                                <w:rFonts w:ascii="Arial" w:hAnsi="Arial" w:cs="Arial"/>
                                <w:sz w:val="16"/>
                                <w:szCs w:val="16"/>
                              </w:rPr>
                            </w:pPr>
                          </w:p>
                          <w:p w:rsidR="00CA12EB" w:rsidRPr="00964482" w:rsidRDefault="00CA12EB" w:rsidP="00151E6D">
                            <w:pPr>
                              <w:numPr>
                                <w:ilvl w:val="0"/>
                                <w:numId w:val="9"/>
                              </w:numPr>
                              <w:rPr>
                                <w:rFonts w:ascii="Arial" w:hAnsi="Arial" w:cs="Arial"/>
                                <w:b/>
                                <w:sz w:val="16"/>
                                <w:szCs w:val="16"/>
                              </w:rPr>
                            </w:pPr>
                            <w:r>
                              <w:rPr>
                                <w:rFonts w:ascii="Arial" w:hAnsi="Arial" w:cs="Arial"/>
                                <w:b/>
                                <w:sz w:val="16"/>
                                <w:szCs w:val="16"/>
                              </w:rPr>
                              <w:t xml:space="preserve">Thinking Inquiry </w:t>
                            </w:r>
                            <w:r w:rsidRPr="00964482">
                              <w:rPr>
                                <w:rFonts w:ascii="Arial" w:hAnsi="Arial" w:cs="Arial"/>
                                <w:b/>
                                <w:sz w:val="16"/>
                                <w:szCs w:val="16"/>
                                <w:u w:val="single"/>
                              </w:rPr>
                              <w:t>25</w:t>
                            </w:r>
                            <w:r w:rsidRPr="00964482">
                              <w:rPr>
                                <w:rFonts w:ascii="Arial" w:hAnsi="Arial" w:cs="Arial"/>
                                <w:b/>
                                <w:sz w:val="16"/>
                                <w:szCs w:val="16"/>
                              </w:rPr>
                              <w:t xml:space="preserve"> %</w:t>
                            </w:r>
                            <w:r>
                              <w:rPr>
                                <w:rFonts w:ascii="Arial" w:hAnsi="Arial" w:cs="Arial"/>
                                <w:b/>
                                <w:sz w:val="16"/>
                                <w:szCs w:val="16"/>
                              </w:rPr>
                              <w:t xml:space="preserve"> (Reflecting, Responding &amp;Analyzing)</w:t>
                            </w:r>
                            <w:r w:rsidRPr="00964482">
                              <w:rPr>
                                <w:rFonts w:ascii="Arial" w:hAnsi="Arial" w:cs="Arial"/>
                                <w:b/>
                                <w:sz w:val="16"/>
                                <w:szCs w:val="16"/>
                              </w:rPr>
                              <w:t>:</w:t>
                            </w:r>
                            <w:r w:rsidRPr="00964482">
                              <w:rPr>
                                <w:rFonts w:ascii="Arial" w:hAnsi="Arial" w:cs="Arial"/>
                                <w:sz w:val="16"/>
                                <w:szCs w:val="16"/>
                              </w:rPr>
                              <w:t xml:space="preserve"> Formulating questions; planning, selecting strategies and resources; analyzing and interpreting infor</w:t>
                            </w:r>
                            <w:r>
                              <w:rPr>
                                <w:rFonts w:ascii="Arial" w:hAnsi="Arial" w:cs="Arial"/>
                                <w:sz w:val="16"/>
                                <w:szCs w:val="16"/>
                              </w:rPr>
                              <w:t>mation, and forming conclusions.</w:t>
                            </w:r>
                          </w:p>
                          <w:p w:rsidR="00CA12EB" w:rsidRPr="00964482" w:rsidRDefault="00CA12EB" w:rsidP="00151E6D">
                            <w:pPr>
                              <w:rPr>
                                <w:rFonts w:ascii="Arial" w:hAnsi="Arial" w:cs="Arial"/>
                                <w:b/>
                                <w:sz w:val="16"/>
                                <w:szCs w:val="16"/>
                              </w:rPr>
                            </w:pPr>
                          </w:p>
                          <w:p w:rsidR="00CA12EB" w:rsidRPr="002E6300" w:rsidRDefault="00CA12EB" w:rsidP="00396FB3">
                            <w:pPr>
                              <w:numPr>
                                <w:ilvl w:val="0"/>
                                <w:numId w:val="9"/>
                              </w:numPr>
                              <w:rPr>
                                <w:rFonts w:ascii="Arial" w:hAnsi="Arial" w:cs="Arial"/>
                                <w:sz w:val="18"/>
                                <w:szCs w:val="18"/>
                              </w:rPr>
                            </w:pPr>
                            <w:r w:rsidRPr="00964482">
                              <w:rPr>
                                <w:rFonts w:ascii="Arial" w:hAnsi="Arial" w:cs="Arial"/>
                                <w:b/>
                                <w:sz w:val="16"/>
                                <w:szCs w:val="16"/>
                              </w:rPr>
                              <w:t>Communication</w:t>
                            </w:r>
                            <w:r>
                              <w:rPr>
                                <w:rFonts w:ascii="Arial" w:hAnsi="Arial" w:cs="Arial"/>
                                <w:b/>
                                <w:sz w:val="16"/>
                                <w:szCs w:val="16"/>
                              </w:rPr>
                              <w:t xml:space="preserve"> </w:t>
                            </w:r>
                            <w:r w:rsidRPr="00B52097">
                              <w:rPr>
                                <w:rFonts w:ascii="Arial" w:hAnsi="Arial" w:cs="Arial"/>
                                <w:b/>
                                <w:sz w:val="16"/>
                                <w:szCs w:val="16"/>
                                <w:u w:val="single"/>
                              </w:rPr>
                              <w:t>10</w:t>
                            </w:r>
                            <w:r w:rsidRPr="00964482">
                              <w:rPr>
                                <w:rFonts w:ascii="Arial" w:hAnsi="Arial" w:cs="Arial"/>
                                <w:b/>
                                <w:sz w:val="16"/>
                                <w:szCs w:val="16"/>
                              </w:rPr>
                              <w:t xml:space="preserve"> %</w:t>
                            </w:r>
                            <w:r>
                              <w:rPr>
                                <w:rFonts w:ascii="Arial" w:hAnsi="Arial" w:cs="Arial"/>
                                <w:b/>
                                <w:sz w:val="16"/>
                                <w:szCs w:val="16"/>
                              </w:rPr>
                              <w:t xml:space="preserve"> (Foundations)</w:t>
                            </w:r>
                            <w:r w:rsidRPr="00964482">
                              <w:rPr>
                                <w:rFonts w:ascii="Arial" w:hAnsi="Arial" w:cs="Arial"/>
                                <w:sz w:val="16"/>
                                <w:szCs w:val="16"/>
                              </w:rPr>
                              <w:t>:</w:t>
                            </w:r>
                            <w:r w:rsidRPr="00964482">
                              <w:rPr>
                                <w:rFonts w:ascii="Arial" w:hAnsi="Arial" w:cs="Arial"/>
                                <w:b/>
                                <w:sz w:val="16"/>
                                <w:szCs w:val="16"/>
                              </w:rPr>
                              <w:t xml:space="preserve"> </w:t>
                            </w:r>
                            <w:r w:rsidRPr="00964482">
                              <w:rPr>
                                <w:rFonts w:ascii="Arial" w:hAnsi="Arial" w:cs="Arial"/>
                                <w:sz w:val="16"/>
                                <w:szCs w:val="16"/>
                              </w:rPr>
                              <w:t>Communication of information and ideas, communication for different audiences, use of various forms of</w:t>
                            </w:r>
                            <w:r w:rsidRPr="002E6300">
                              <w:rPr>
                                <w:rFonts w:ascii="Arial" w:hAnsi="Arial" w:cs="Arial"/>
                                <w:sz w:val="18"/>
                                <w:szCs w:val="18"/>
                              </w:rPr>
                              <w:t xml:space="preserve">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6.45pt;width:309.6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">
                <v:textbox>
                  <w:txbxContent>
                    <w:p w:rsidR="00CA12EB" w:rsidRPr="0058657E" w:rsidRDefault="00CA12EB" w:rsidP="00396FB3">
                      <w:pPr>
                        <w:rPr>
                          <w:rFonts w:ascii="Arial" w:hAnsi="Arial" w:cs="Arial"/>
                          <w:b/>
                          <w:sz w:val="22"/>
                          <w:szCs w:val="22"/>
                        </w:rPr>
                      </w:pPr>
                      <w:r w:rsidRPr="0058657E">
                        <w:rPr>
                          <w:rFonts w:ascii="Arial" w:hAnsi="Arial" w:cs="Arial"/>
                          <w:b/>
                          <w:sz w:val="22"/>
                          <w:szCs w:val="22"/>
                        </w:rPr>
                        <w:t>Achievement Categories and Weighting</w:t>
                      </w:r>
                    </w:p>
                    <w:p w:rsidR="00CA12EB" w:rsidRPr="00151E6D" w:rsidRDefault="00CA12EB" w:rsidP="00396FB3">
                      <w:pPr>
                        <w:rPr>
                          <w:rFonts w:ascii="Arial" w:hAnsi="Arial" w:cs="Arial"/>
                        </w:rPr>
                      </w:pPr>
                    </w:p>
                    <w:p w:rsidR="00CA12EB" w:rsidRPr="00964482" w:rsidRDefault="00CA12EB" w:rsidP="00151E6D">
                      <w:pPr>
                        <w:numPr>
                          <w:ilvl w:val="0"/>
                          <w:numId w:val="9"/>
                        </w:numPr>
                        <w:rPr>
                          <w:rFonts w:ascii="Arial" w:hAnsi="Arial" w:cs="Arial"/>
                          <w:sz w:val="16"/>
                          <w:szCs w:val="16"/>
                        </w:rPr>
                      </w:pPr>
                      <w:r w:rsidRPr="00964482">
                        <w:rPr>
                          <w:rFonts w:ascii="Arial" w:hAnsi="Arial" w:cs="Arial"/>
                          <w:b/>
                          <w:sz w:val="16"/>
                          <w:szCs w:val="16"/>
                        </w:rPr>
                        <w:t xml:space="preserve">Knowledge / Understanding </w:t>
                      </w:r>
                      <w:r w:rsidRPr="00964482">
                        <w:rPr>
                          <w:rFonts w:ascii="Arial" w:hAnsi="Arial" w:cs="Arial"/>
                          <w:b/>
                          <w:sz w:val="16"/>
                          <w:szCs w:val="16"/>
                          <w:u w:val="single"/>
                        </w:rPr>
                        <w:t>25</w:t>
                      </w:r>
                      <w:r w:rsidRPr="00964482">
                        <w:rPr>
                          <w:rFonts w:ascii="Arial" w:hAnsi="Arial" w:cs="Arial"/>
                          <w:b/>
                          <w:sz w:val="16"/>
                          <w:szCs w:val="16"/>
                        </w:rPr>
                        <w:t xml:space="preserve"> % (Creating &amp; Presenting)</w:t>
                      </w:r>
                      <w:r w:rsidRPr="00964482">
                        <w:rPr>
                          <w:rFonts w:ascii="Arial" w:hAnsi="Arial" w:cs="Arial"/>
                          <w:sz w:val="16"/>
                          <w:szCs w:val="16"/>
                        </w:rPr>
                        <w:t>: knowledge of facts and terms; understanding of concepts, principles, guidelines and strategies; understanding of relationships among concepts.</w:t>
                      </w:r>
                    </w:p>
                    <w:p w:rsidR="00CA12EB" w:rsidRPr="00964482" w:rsidRDefault="00CA12EB" w:rsidP="00151E6D">
                      <w:pPr>
                        <w:rPr>
                          <w:rFonts w:ascii="Arial" w:hAnsi="Arial" w:cs="Arial"/>
                          <w:sz w:val="16"/>
                          <w:szCs w:val="16"/>
                        </w:rPr>
                      </w:pPr>
                    </w:p>
                    <w:p w:rsidR="00CA12EB" w:rsidRPr="00964482" w:rsidRDefault="00CA12EB" w:rsidP="00396FB3">
                      <w:pPr>
                        <w:numPr>
                          <w:ilvl w:val="0"/>
                          <w:numId w:val="9"/>
                        </w:numPr>
                        <w:rPr>
                          <w:rFonts w:ascii="Arial" w:hAnsi="Arial" w:cs="Arial"/>
                          <w:sz w:val="16"/>
                          <w:szCs w:val="16"/>
                        </w:rPr>
                      </w:pPr>
                      <w:r w:rsidRPr="00964482">
                        <w:rPr>
                          <w:rFonts w:ascii="Arial" w:hAnsi="Arial" w:cs="Arial"/>
                          <w:b/>
                          <w:sz w:val="16"/>
                          <w:szCs w:val="16"/>
                        </w:rPr>
                        <w:t xml:space="preserve">Application </w:t>
                      </w:r>
                      <w:r w:rsidRPr="00964482">
                        <w:rPr>
                          <w:rFonts w:ascii="Arial" w:hAnsi="Arial" w:cs="Arial"/>
                          <w:b/>
                          <w:sz w:val="16"/>
                          <w:szCs w:val="16"/>
                          <w:u w:val="single"/>
                        </w:rPr>
                        <w:t>40</w:t>
                      </w:r>
                      <w:r w:rsidRPr="00964482">
                        <w:rPr>
                          <w:rFonts w:ascii="Arial" w:hAnsi="Arial" w:cs="Arial"/>
                          <w:b/>
                          <w:sz w:val="16"/>
                          <w:szCs w:val="16"/>
                        </w:rPr>
                        <w:t xml:space="preserve"> % (Creating &amp; Presenting</w:t>
                      </w:r>
                      <w:r>
                        <w:rPr>
                          <w:rFonts w:ascii="Arial" w:hAnsi="Arial" w:cs="Arial"/>
                          <w:b/>
                          <w:sz w:val="16"/>
                          <w:szCs w:val="16"/>
                        </w:rPr>
                        <w:t>)</w:t>
                      </w:r>
                      <w:r w:rsidRPr="00964482">
                        <w:rPr>
                          <w:rFonts w:ascii="Arial" w:hAnsi="Arial" w:cs="Arial"/>
                          <w:sz w:val="16"/>
                          <w:szCs w:val="16"/>
                        </w:rPr>
                        <w:t>:  Processes, techniques and technologies.</w:t>
                      </w:r>
                      <w:r>
                        <w:rPr>
                          <w:rFonts w:ascii="Arial" w:hAnsi="Arial" w:cs="Arial"/>
                          <w:sz w:val="16"/>
                          <w:szCs w:val="16"/>
                        </w:rPr>
                        <w:t xml:space="preserve"> Final pieces ready for show.</w:t>
                      </w:r>
                    </w:p>
                    <w:p w:rsidR="00CA12EB" w:rsidRPr="00964482" w:rsidRDefault="00CA12EB" w:rsidP="00964482">
                      <w:pPr>
                        <w:rPr>
                          <w:rFonts w:ascii="Arial" w:hAnsi="Arial" w:cs="Arial"/>
                          <w:sz w:val="16"/>
                          <w:szCs w:val="16"/>
                        </w:rPr>
                      </w:pPr>
                    </w:p>
                    <w:p w:rsidR="00CA12EB" w:rsidRPr="00964482" w:rsidRDefault="00CA12EB" w:rsidP="00151E6D">
                      <w:pPr>
                        <w:numPr>
                          <w:ilvl w:val="0"/>
                          <w:numId w:val="9"/>
                        </w:numPr>
                        <w:rPr>
                          <w:rFonts w:ascii="Arial" w:hAnsi="Arial" w:cs="Arial"/>
                          <w:b/>
                          <w:sz w:val="16"/>
                          <w:szCs w:val="16"/>
                        </w:rPr>
                      </w:pPr>
                      <w:r>
                        <w:rPr>
                          <w:rFonts w:ascii="Arial" w:hAnsi="Arial" w:cs="Arial"/>
                          <w:b/>
                          <w:sz w:val="16"/>
                          <w:szCs w:val="16"/>
                        </w:rPr>
                        <w:t xml:space="preserve">Thinking Inquiry </w:t>
                      </w:r>
                      <w:r w:rsidRPr="00964482">
                        <w:rPr>
                          <w:rFonts w:ascii="Arial" w:hAnsi="Arial" w:cs="Arial"/>
                          <w:b/>
                          <w:sz w:val="16"/>
                          <w:szCs w:val="16"/>
                          <w:u w:val="single"/>
                        </w:rPr>
                        <w:t>25</w:t>
                      </w:r>
                      <w:r w:rsidRPr="00964482">
                        <w:rPr>
                          <w:rFonts w:ascii="Arial" w:hAnsi="Arial" w:cs="Arial"/>
                          <w:b/>
                          <w:sz w:val="16"/>
                          <w:szCs w:val="16"/>
                        </w:rPr>
                        <w:t xml:space="preserve"> %</w:t>
                      </w:r>
                      <w:r>
                        <w:rPr>
                          <w:rFonts w:ascii="Arial" w:hAnsi="Arial" w:cs="Arial"/>
                          <w:b/>
                          <w:sz w:val="16"/>
                          <w:szCs w:val="16"/>
                        </w:rPr>
                        <w:t xml:space="preserve"> (Reflecting, Responding &amp;Analyzing)</w:t>
                      </w:r>
                      <w:r w:rsidRPr="00964482">
                        <w:rPr>
                          <w:rFonts w:ascii="Arial" w:hAnsi="Arial" w:cs="Arial"/>
                          <w:b/>
                          <w:sz w:val="16"/>
                          <w:szCs w:val="16"/>
                        </w:rPr>
                        <w:t>:</w:t>
                      </w:r>
                      <w:r w:rsidRPr="00964482">
                        <w:rPr>
                          <w:rFonts w:ascii="Arial" w:hAnsi="Arial" w:cs="Arial"/>
                          <w:sz w:val="16"/>
                          <w:szCs w:val="16"/>
                        </w:rPr>
                        <w:t xml:space="preserve"> Formulating questions; planning, selecting strategies and resources; analyzing and interpreting infor</w:t>
                      </w:r>
                      <w:r>
                        <w:rPr>
                          <w:rFonts w:ascii="Arial" w:hAnsi="Arial" w:cs="Arial"/>
                          <w:sz w:val="16"/>
                          <w:szCs w:val="16"/>
                        </w:rPr>
                        <w:t>mation, and forming conclusions.</w:t>
                      </w:r>
                    </w:p>
                    <w:p w:rsidR="00CA12EB" w:rsidRPr="00964482" w:rsidRDefault="00CA12EB" w:rsidP="00151E6D">
                      <w:pPr>
                        <w:rPr>
                          <w:rFonts w:ascii="Arial" w:hAnsi="Arial" w:cs="Arial"/>
                          <w:b/>
                          <w:sz w:val="16"/>
                          <w:szCs w:val="16"/>
                        </w:rPr>
                      </w:pPr>
                    </w:p>
                    <w:p w:rsidR="00CA12EB" w:rsidRPr="002E6300" w:rsidRDefault="00CA12EB" w:rsidP="00396FB3">
                      <w:pPr>
                        <w:numPr>
                          <w:ilvl w:val="0"/>
                          <w:numId w:val="9"/>
                        </w:numPr>
                        <w:rPr>
                          <w:rFonts w:ascii="Arial" w:hAnsi="Arial" w:cs="Arial"/>
                          <w:sz w:val="18"/>
                          <w:szCs w:val="18"/>
                        </w:rPr>
                      </w:pPr>
                      <w:r w:rsidRPr="00964482">
                        <w:rPr>
                          <w:rFonts w:ascii="Arial" w:hAnsi="Arial" w:cs="Arial"/>
                          <w:b/>
                          <w:sz w:val="16"/>
                          <w:szCs w:val="16"/>
                        </w:rPr>
                        <w:t>Communication</w:t>
                      </w:r>
                      <w:r>
                        <w:rPr>
                          <w:rFonts w:ascii="Arial" w:hAnsi="Arial" w:cs="Arial"/>
                          <w:b/>
                          <w:sz w:val="16"/>
                          <w:szCs w:val="16"/>
                        </w:rPr>
                        <w:t xml:space="preserve"> </w:t>
                      </w:r>
                      <w:r w:rsidRPr="00B52097">
                        <w:rPr>
                          <w:rFonts w:ascii="Arial" w:hAnsi="Arial" w:cs="Arial"/>
                          <w:b/>
                          <w:sz w:val="16"/>
                          <w:szCs w:val="16"/>
                          <w:u w:val="single"/>
                        </w:rPr>
                        <w:t>10</w:t>
                      </w:r>
                      <w:r w:rsidRPr="00964482">
                        <w:rPr>
                          <w:rFonts w:ascii="Arial" w:hAnsi="Arial" w:cs="Arial"/>
                          <w:b/>
                          <w:sz w:val="16"/>
                          <w:szCs w:val="16"/>
                        </w:rPr>
                        <w:t xml:space="preserve"> %</w:t>
                      </w:r>
                      <w:r>
                        <w:rPr>
                          <w:rFonts w:ascii="Arial" w:hAnsi="Arial" w:cs="Arial"/>
                          <w:b/>
                          <w:sz w:val="16"/>
                          <w:szCs w:val="16"/>
                        </w:rPr>
                        <w:t xml:space="preserve"> (Foundations)</w:t>
                      </w:r>
                      <w:r w:rsidRPr="00964482">
                        <w:rPr>
                          <w:rFonts w:ascii="Arial" w:hAnsi="Arial" w:cs="Arial"/>
                          <w:sz w:val="16"/>
                          <w:szCs w:val="16"/>
                        </w:rPr>
                        <w:t>:</w:t>
                      </w:r>
                      <w:r w:rsidRPr="00964482">
                        <w:rPr>
                          <w:rFonts w:ascii="Arial" w:hAnsi="Arial" w:cs="Arial"/>
                          <w:b/>
                          <w:sz w:val="16"/>
                          <w:szCs w:val="16"/>
                        </w:rPr>
                        <w:t xml:space="preserve"> </w:t>
                      </w:r>
                      <w:r w:rsidRPr="00964482">
                        <w:rPr>
                          <w:rFonts w:ascii="Arial" w:hAnsi="Arial" w:cs="Arial"/>
                          <w:sz w:val="16"/>
                          <w:szCs w:val="16"/>
                        </w:rPr>
                        <w:t>Communication of information and ideas, communication for different audiences, use of various forms of</w:t>
                      </w:r>
                      <w:r w:rsidRPr="002E6300">
                        <w:rPr>
                          <w:rFonts w:ascii="Arial" w:hAnsi="Arial" w:cs="Arial"/>
                          <w:sz w:val="18"/>
                          <w:szCs w:val="18"/>
                        </w:rPr>
                        <w:t xml:space="preserve">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B14C7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283845</wp:posOffset>
                </wp:positionV>
                <wp:extent cx="6743700" cy="228600"/>
                <wp:effectExtent l="0" t="0" r="0" b="190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2EB" w:rsidRPr="00D47089" w:rsidRDefault="00CA12EB">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22.3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" filled="f" stroked="f">
                <v:textbox>
                  <w:txbxContent>
                    <w:p w:rsidR="00CA12EB" w:rsidRPr="00D47089" w:rsidRDefault="00CA12EB">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p>
    <w:p w:rsidR="002E6300" w:rsidRDefault="00B14C7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5029200</wp:posOffset>
                </wp:positionH>
                <wp:positionV relativeFrom="paragraph">
                  <wp:posOffset>114300</wp:posOffset>
                </wp:positionV>
                <wp:extent cx="1645920" cy="800100"/>
                <wp:effectExtent l="0" t="0" r="1905"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2EB" w:rsidRPr="00670D8E" w:rsidRDefault="00CA12EB" w:rsidP="002E6300">
                            <w:pPr>
                              <w:pStyle w:val="Heading3"/>
                              <w:rPr>
                                <w:rFonts w:ascii="Arial" w:hAnsi="Arial" w:cs="Arial"/>
                                <w:sz w:val="20"/>
                              </w:rPr>
                            </w:pPr>
                            <w:r>
                              <w:rPr>
                                <w:rFonts w:ascii="Arial" w:hAnsi="Arial" w:cs="Arial"/>
                                <w:sz w:val="20"/>
                              </w:rPr>
                              <w:t>AWN 3M1</w:t>
                            </w:r>
                          </w:p>
                          <w:p w:rsidR="00CA12EB" w:rsidRPr="00670D8E" w:rsidRDefault="00CA12EB" w:rsidP="002E6300">
                            <w:pPr>
                              <w:pStyle w:val="Heading5"/>
                              <w:rPr>
                                <w:rFonts w:ascii="Arial" w:hAnsi="Arial" w:cs="Arial"/>
                              </w:rPr>
                            </w:pPr>
                            <w:r>
                              <w:rPr>
                                <w:rFonts w:ascii="Arial" w:hAnsi="Arial" w:cs="Arial"/>
                              </w:rPr>
                              <w:t>Grade 11 Painting</w:t>
                            </w:r>
                          </w:p>
                          <w:p w:rsidR="00CA12EB" w:rsidRPr="00670D8E" w:rsidRDefault="00CA12EB" w:rsidP="002E6300">
                            <w:pPr>
                              <w:jc w:val="right"/>
                              <w:rPr>
                                <w:rFonts w:ascii="Arial" w:hAnsi="Arial" w:cs="Arial"/>
                              </w:rPr>
                            </w:pPr>
                            <w:r>
                              <w:rPr>
                                <w:rFonts w:ascii="Arial" w:hAnsi="Arial" w:cs="Arial"/>
                                <w:b/>
                                <w:sz w:val="16"/>
                              </w:rPr>
                              <w:t>Visual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396pt;margin-top:9pt;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0euQ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" o:allowincell="f" filled="f" stroked="f">
                <v:textbox>
                  <w:txbxContent>
                    <w:p w:rsidR="00CA12EB" w:rsidRPr="00670D8E" w:rsidRDefault="00CA12EB" w:rsidP="002E6300">
                      <w:pPr>
                        <w:pStyle w:val="Heading3"/>
                        <w:rPr>
                          <w:rFonts w:ascii="Arial" w:hAnsi="Arial" w:cs="Arial"/>
                          <w:sz w:val="20"/>
                        </w:rPr>
                      </w:pPr>
                      <w:r>
                        <w:rPr>
                          <w:rFonts w:ascii="Arial" w:hAnsi="Arial" w:cs="Arial"/>
                          <w:sz w:val="20"/>
                        </w:rPr>
                        <w:t>AWN 3M1</w:t>
                      </w:r>
                    </w:p>
                    <w:p w:rsidR="00CA12EB" w:rsidRPr="00670D8E" w:rsidRDefault="00CA12EB" w:rsidP="002E6300">
                      <w:pPr>
                        <w:pStyle w:val="Heading5"/>
                        <w:rPr>
                          <w:rFonts w:ascii="Arial" w:hAnsi="Arial" w:cs="Arial"/>
                        </w:rPr>
                      </w:pPr>
                      <w:r>
                        <w:rPr>
                          <w:rFonts w:ascii="Arial" w:hAnsi="Arial" w:cs="Arial"/>
                        </w:rPr>
                        <w:t>Grade 11 Painting</w:t>
                      </w:r>
                    </w:p>
                    <w:p w:rsidR="00CA12EB" w:rsidRPr="00670D8E" w:rsidRDefault="00CA12EB" w:rsidP="002E6300">
                      <w:pPr>
                        <w:jc w:val="right"/>
                        <w:rPr>
                          <w:rFonts w:ascii="Arial" w:hAnsi="Arial" w:cs="Arial"/>
                        </w:rPr>
                      </w:pPr>
                      <w:r>
                        <w:rPr>
                          <w:rFonts w:ascii="Arial" w:hAnsi="Arial" w:cs="Arial"/>
                          <w:b/>
                          <w:sz w:val="16"/>
                        </w:rPr>
                        <w:t>Visual Arts</w:t>
                      </w:r>
                    </w:p>
                  </w:txbxContent>
                </v:textbox>
              </v:shape>
            </w:pict>
          </mc:Fallback>
        </mc:AlternateContent>
      </w:r>
    </w:p>
    <w:p w:rsidR="002E6300" w:rsidRDefault="00B14C7B" w:rsidP="002E6300">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2EB" w:rsidRPr="00670D8E" w:rsidRDefault="00CA12EB" w:rsidP="002E6300">
                            <w:pPr>
                              <w:pStyle w:val="Heading2"/>
                              <w:rPr>
                                <w:rFonts w:ascii="Arial" w:hAnsi="Arial" w:cs="Arial"/>
                              </w:rPr>
                            </w:pPr>
                            <w:r w:rsidRPr="00670D8E">
                              <w:rPr>
                                <w:rFonts w:ascii="Arial" w:hAnsi="Arial" w:cs="Arial"/>
                              </w:rPr>
                              <w:t>Earl Haig</w:t>
                            </w:r>
                          </w:p>
                          <w:p w:rsidR="00CA12EB" w:rsidRPr="00670D8E" w:rsidRDefault="00CA12EB"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CA12EB" w:rsidRPr="00670D8E" w:rsidRDefault="00CA12EB" w:rsidP="002E6300">
                      <w:pPr>
                        <w:pStyle w:val="Heading2"/>
                        <w:rPr>
                          <w:rFonts w:ascii="Arial" w:hAnsi="Arial" w:cs="Arial"/>
                        </w:rPr>
                      </w:pPr>
                      <w:r w:rsidRPr="00670D8E">
                        <w:rPr>
                          <w:rFonts w:ascii="Arial" w:hAnsi="Arial" w:cs="Arial"/>
                        </w:rPr>
                        <w:t>Earl Haig</w:t>
                      </w:r>
                    </w:p>
                    <w:p w:rsidR="00CA12EB" w:rsidRPr="00670D8E" w:rsidRDefault="00CA12EB"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2EB" w:rsidRPr="007F05D1" w:rsidRDefault="00EE1D2F" w:rsidP="00EE1D2F">
                            <w:pPr>
                              <w:pStyle w:val="Heading1"/>
                              <w:rPr>
                                <w:rFonts w:ascii="Arial" w:hAnsi="Arial" w:cs="Arial"/>
                                <w:b/>
                              </w:rPr>
                            </w:pPr>
                            <w:r>
                              <w:rPr>
                                <w:rFonts w:ascii="Arial" w:hAnsi="Arial" w:cs="Arial"/>
                                <w:b/>
                              </w:rPr>
                              <w:t>AWN 3M1</w:t>
                            </w:r>
                          </w:p>
                          <w:p w:rsidR="00CA12EB" w:rsidRPr="007F05D1" w:rsidRDefault="00CA12EB"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CA12EB" w:rsidRPr="007F05D1" w:rsidRDefault="00EE1D2F" w:rsidP="00EE1D2F">
                      <w:pPr>
                        <w:pStyle w:val="Heading1"/>
                        <w:rPr>
                          <w:rFonts w:ascii="Arial" w:hAnsi="Arial" w:cs="Arial"/>
                          <w:b/>
                        </w:rPr>
                      </w:pPr>
                      <w:r>
                        <w:rPr>
                          <w:rFonts w:ascii="Arial" w:hAnsi="Arial" w:cs="Arial"/>
                          <w:b/>
                        </w:rPr>
                        <w:t>AWN 3M1</w:t>
                      </w:r>
                    </w:p>
                    <w:p w:rsidR="00CA12EB" w:rsidRPr="007F05D1" w:rsidRDefault="00CA12EB"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4pt;height:64.8pt" o:ole="" fillcolor="window">
            <v:imagedata r:id="rId9" o:title=""/>
          </v:shape>
          <o:OLEObject Type="Embed" ProgID="Word.Picture.8" ShapeID="_x0000_i1026" DrawAspect="Content" ObjectID="_1602933829" r:id="rId11"/>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B14C7B">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38620" cy="8107045"/>
                <wp:effectExtent l="9525" t="12065" r="5080" b="57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8107045"/>
                        </a:xfrm>
                        <a:prstGeom prst="rect">
                          <a:avLst/>
                        </a:prstGeom>
                        <a:solidFill>
                          <a:srgbClr val="FFFFFF"/>
                        </a:solidFill>
                        <a:ln w="9525">
                          <a:solidFill>
                            <a:srgbClr val="000000"/>
                          </a:solidFill>
                          <a:miter lim="800000"/>
                          <a:headEnd/>
                          <a:tailEnd/>
                        </a:ln>
                      </wps:spPr>
                      <wps:txbx>
                        <w:txbxContent>
                          <w:p w:rsidR="00CA12EB" w:rsidRPr="0058657E" w:rsidRDefault="00CA12EB" w:rsidP="00396FB3">
                            <w:pPr>
                              <w:rPr>
                                <w:rFonts w:ascii="Arial" w:hAnsi="Arial" w:cs="Arial"/>
                                <w:b/>
                                <w:sz w:val="24"/>
                                <w:szCs w:val="24"/>
                              </w:rPr>
                            </w:pPr>
                            <w:r w:rsidRPr="0058657E">
                              <w:rPr>
                                <w:rFonts w:ascii="Arial" w:hAnsi="Arial" w:cs="Arial"/>
                                <w:b/>
                                <w:sz w:val="24"/>
                                <w:szCs w:val="24"/>
                              </w:rPr>
                              <w:t>Course Outline/Curriculum Strands:</w:t>
                            </w:r>
                          </w:p>
                          <w:p w:rsidR="00CA12EB" w:rsidRDefault="00CA12EB" w:rsidP="00456319">
                            <w:pPr>
                              <w:rPr>
                                <w:rFonts w:ascii="Arial" w:hAnsi="Arial" w:cs="Arial"/>
                                <w:b/>
                                <w:sz w:val="24"/>
                                <w:szCs w:val="24"/>
                              </w:rPr>
                            </w:pPr>
                            <w:bookmarkStart w:id="3" w:name="_TGJ_4MV_–"/>
                            <w:bookmarkEnd w:id="3"/>
                            <w:r>
                              <w:rPr>
                                <w:rFonts w:ascii="Arial" w:hAnsi="Arial" w:cs="Arial"/>
                                <w:b/>
                                <w:sz w:val="18"/>
                                <w:szCs w:val="18"/>
                                <w:highlight w:val="lightGray"/>
                              </w:rPr>
                              <w:t>Creating &amp; Presenting</w:t>
                            </w:r>
                          </w:p>
                          <w:p w:rsidR="00CA12EB" w:rsidRDefault="00CA12EB" w:rsidP="00456319">
                            <w:pPr>
                              <w:rPr>
                                <w:rFonts w:ascii="Arial" w:hAnsi="Arial" w:cs="Arial"/>
                                <w:b/>
                                <w:sz w:val="18"/>
                                <w:szCs w:val="18"/>
                              </w:rPr>
                            </w:pPr>
                            <w:r>
                              <w:rPr>
                                <w:rFonts w:ascii="Arial" w:hAnsi="Arial" w:cs="Arial"/>
                                <w:b/>
                                <w:sz w:val="18"/>
                                <w:szCs w:val="18"/>
                              </w:rPr>
                              <w:t xml:space="preserve">A1. The Creative Process: </w:t>
                            </w:r>
                            <w:r>
                              <w:rPr>
                                <w:rFonts w:ascii="Arial" w:hAnsi="Arial" w:cs="Arial"/>
                                <w:sz w:val="18"/>
                                <w:szCs w:val="18"/>
                              </w:rPr>
                              <w:t>apply the creative process to create a variety of art works, individually and/or collaboratively;</w:t>
                            </w:r>
                          </w:p>
                          <w:p w:rsidR="00CA12EB" w:rsidRDefault="00CA12EB" w:rsidP="00456319">
                            <w:pPr>
                              <w:rPr>
                                <w:rFonts w:ascii="Arial" w:hAnsi="Arial" w:cs="Arial"/>
                                <w:sz w:val="18"/>
                                <w:szCs w:val="18"/>
                              </w:rPr>
                            </w:pPr>
                            <w:r>
                              <w:rPr>
                                <w:rFonts w:ascii="Arial" w:hAnsi="Arial" w:cs="Arial"/>
                                <w:b/>
                                <w:sz w:val="18"/>
                                <w:szCs w:val="18"/>
                              </w:rPr>
                              <w:t xml:space="preserve">A2. The Elements and Principles of Design: apply </w:t>
                            </w:r>
                            <w:r>
                              <w:rPr>
                                <w:rFonts w:ascii="Arial" w:hAnsi="Arial" w:cs="Arial"/>
                                <w:sz w:val="18"/>
                                <w:szCs w:val="18"/>
                              </w:rPr>
                              <w:t>the principles of design to create art works for the purpose of self-expression and to communicate ideas, information, and /or messages;</w:t>
                            </w:r>
                          </w:p>
                          <w:p w:rsidR="00CA12EB" w:rsidRDefault="00CA12EB" w:rsidP="00456319">
                            <w:pPr>
                              <w:rPr>
                                <w:rFonts w:ascii="Arial" w:hAnsi="Arial" w:cs="Arial"/>
                                <w:sz w:val="18"/>
                                <w:szCs w:val="18"/>
                              </w:rPr>
                            </w:pPr>
                            <w:r>
                              <w:rPr>
                                <w:rFonts w:ascii="Arial" w:hAnsi="Arial" w:cs="Arial"/>
                                <w:b/>
                                <w:sz w:val="18"/>
                                <w:szCs w:val="18"/>
                              </w:rPr>
                              <w:t xml:space="preserve">A3. Production and Presentation: </w:t>
                            </w:r>
                            <w:r>
                              <w:rPr>
                                <w:rFonts w:ascii="Arial" w:hAnsi="Arial" w:cs="Arial"/>
                                <w:sz w:val="18"/>
                                <w:szCs w:val="18"/>
                              </w:rPr>
                              <w:t>produce art works, using a variety of media/materials and traditional and/or emerging technologies, tools, and techniques, and demonstrate and understanding of a variety of ways of presenting their works and the works of others.</w:t>
                            </w:r>
                          </w:p>
                          <w:p w:rsidR="00CA12EB" w:rsidRDefault="00CA12EB" w:rsidP="00456319">
                            <w:pPr>
                              <w:rPr>
                                <w:rFonts w:ascii="Arial" w:hAnsi="Arial" w:cs="Arial"/>
                                <w:b/>
                                <w:sz w:val="24"/>
                                <w:szCs w:val="24"/>
                              </w:rPr>
                            </w:pPr>
                            <w:r>
                              <w:rPr>
                                <w:rFonts w:ascii="Arial" w:hAnsi="Arial" w:cs="Arial"/>
                                <w:b/>
                                <w:sz w:val="18"/>
                                <w:szCs w:val="18"/>
                                <w:highlight w:val="lightGray"/>
                              </w:rPr>
                              <w:t>Reflecting, Responding, and Analysing</w:t>
                            </w:r>
                          </w:p>
                          <w:p w:rsidR="00CA12EB" w:rsidRDefault="00CA12EB" w:rsidP="00456319">
                            <w:pPr>
                              <w:rPr>
                                <w:rFonts w:ascii="Arial" w:hAnsi="Arial" w:cs="Arial"/>
                                <w:sz w:val="18"/>
                                <w:szCs w:val="18"/>
                              </w:rPr>
                            </w:pPr>
                            <w:r>
                              <w:rPr>
                                <w:rFonts w:ascii="Arial" w:hAnsi="Arial" w:cs="Arial"/>
                                <w:b/>
                                <w:sz w:val="18"/>
                                <w:szCs w:val="18"/>
                              </w:rPr>
                              <w:t xml:space="preserve">A1. The Critical analysis Process: </w:t>
                            </w:r>
                            <w:r>
                              <w:rPr>
                                <w:rFonts w:ascii="Arial" w:hAnsi="Arial" w:cs="Arial"/>
                                <w:sz w:val="18"/>
                                <w:szCs w:val="18"/>
                              </w:rPr>
                              <w:t>demonstrate an understanding of the critical analysis process by examining, interpreting, evaluating, and reflecting on various arts works;</w:t>
                            </w:r>
                          </w:p>
                          <w:p w:rsidR="00CA12EB" w:rsidRDefault="00CA12EB" w:rsidP="00456319">
                            <w:pPr>
                              <w:rPr>
                                <w:rFonts w:ascii="Arial" w:hAnsi="Arial" w:cs="Arial"/>
                                <w:sz w:val="18"/>
                                <w:szCs w:val="18"/>
                              </w:rPr>
                            </w:pPr>
                            <w:r>
                              <w:rPr>
                                <w:rFonts w:ascii="Arial" w:hAnsi="Arial" w:cs="Arial"/>
                                <w:b/>
                                <w:sz w:val="18"/>
                                <w:szCs w:val="18"/>
                              </w:rPr>
                              <w:t xml:space="preserve">A2. Art, Society, and Values: </w:t>
                            </w:r>
                            <w:r>
                              <w:rPr>
                                <w:rFonts w:ascii="Arial" w:hAnsi="Arial" w:cs="Arial"/>
                                <w:sz w:val="18"/>
                                <w:szCs w:val="18"/>
                              </w:rPr>
                              <w:t xml:space="preserve">demonstrate an understanding of how art works reflect the society in which they were created, and how they can affect personal values; </w:t>
                            </w:r>
                          </w:p>
                          <w:p w:rsidR="00CA12EB" w:rsidRDefault="00CA12EB" w:rsidP="00456319">
                            <w:pPr>
                              <w:rPr>
                                <w:rFonts w:ascii="Arial" w:hAnsi="Arial" w:cs="Arial"/>
                                <w:sz w:val="18"/>
                                <w:szCs w:val="18"/>
                              </w:rPr>
                            </w:pPr>
                            <w:r>
                              <w:rPr>
                                <w:rFonts w:ascii="Arial" w:hAnsi="Arial" w:cs="Arial"/>
                                <w:b/>
                                <w:sz w:val="18"/>
                                <w:szCs w:val="18"/>
                              </w:rPr>
                              <w:t xml:space="preserve">A3. Connections Beyond the Classroom: </w:t>
                            </w:r>
                            <w:r>
                              <w:rPr>
                                <w:rFonts w:ascii="Arial" w:hAnsi="Arial" w:cs="Arial"/>
                                <w:sz w:val="18"/>
                                <w:szCs w:val="18"/>
                              </w:rPr>
                              <w:t>demonstrate an understanding of the types of knowledge and skills developed in visual arts, and identify various opportunities related to visual arts.</w:t>
                            </w:r>
                          </w:p>
                          <w:p w:rsidR="00CA12EB" w:rsidRDefault="00CA12EB" w:rsidP="00456319">
                            <w:pPr>
                              <w:rPr>
                                <w:rFonts w:ascii="Arial" w:hAnsi="Arial" w:cs="Arial"/>
                                <w:b/>
                                <w:sz w:val="18"/>
                                <w:szCs w:val="18"/>
                              </w:rPr>
                            </w:pPr>
                            <w:r>
                              <w:rPr>
                                <w:rFonts w:ascii="Arial" w:hAnsi="Arial" w:cs="Arial"/>
                                <w:b/>
                                <w:sz w:val="18"/>
                                <w:szCs w:val="18"/>
                                <w:highlight w:val="lightGray"/>
                              </w:rPr>
                              <w:t>Foundations</w:t>
                            </w:r>
                          </w:p>
                          <w:p w:rsidR="00CA12EB" w:rsidRDefault="00CA12EB" w:rsidP="00456319">
                            <w:pPr>
                              <w:rPr>
                                <w:rFonts w:ascii="Arial" w:hAnsi="Arial" w:cs="Arial"/>
                                <w:sz w:val="18"/>
                                <w:szCs w:val="18"/>
                              </w:rPr>
                            </w:pPr>
                            <w:r>
                              <w:rPr>
                                <w:rFonts w:ascii="Arial" w:hAnsi="Arial" w:cs="Arial"/>
                                <w:b/>
                                <w:sz w:val="18"/>
                                <w:szCs w:val="18"/>
                              </w:rPr>
                              <w:t xml:space="preserve">A1. Terminology: </w:t>
                            </w:r>
                            <w:r>
                              <w:rPr>
                                <w:rFonts w:ascii="Arial" w:hAnsi="Arial" w:cs="Arial"/>
                                <w:sz w:val="18"/>
                                <w:szCs w:val="18"/>
                              </w:rPr>
                              <w:t>demonstrate an understanding of, and use correct terminology when referring to, elements, principles, and other components related to visual arts;</w:t>
                            </w:r>
                          </w:p>
                          <w:p w:rsidR="00CA12EB" w:rsidRDefault="00CA12EB" w:rsidP="00456319">
                            <w:pPr>
                              <w:rPr>
                                <w:rFonts w:ascii="Arial" w:hAnsi="Arial" w:cs="Arial"/>
                                <w:sz w:val="18"/>
                                <w:szCs w:val="18"/>
                              </w:rPr>
                            </w:pPr>
                            <w:r>
                              <w:rPr>
                                <w:rFonts w:ascii="Arial" w:hAnsi="Arial" w:cs="Arial"/>
                                <w:b/>
                                <w:sz w:val="18"/>
                                <w:szCs w:val="18"/>
                              </w:rPr>
                              <w:t xml:space="preserve">A2. Conventions and Techniques: </w:t>
                            </w:r>
                            <w:r>
                              <w:rPr>
                                <w:rFonts w:ascii="Arial" w:hAnsi="Arial" w:cs="Arial"/>
                                <w:sz w:val="18"/>
                                <w:szCs w:val="18"/>
                              </w:rPr>
                              <w:t>demonstrate an understanding of the conventions and techniques used in the creation of visual art works;</w:t>
                            </w:r>
                          </w:p>
                          <w:p w:rsidR="00CA12EB" w:rsidRDefault="00CA12EB" w:rsidP="00456319">
                            <w:pPr>
                              <w:rPr>
                                <w:rFonts w:ascii="Arial" w:hAnsi="Arial" w:cs="Arial"/>
                                <w:b/>
                                <w:sz w:val="24"/>
                                <w:szCs w:val="24"/>
                              </w:rPr>
                            </w:pPr>
                            <w:r>
                              <w:rPr>
                                <w:rFonts w:ascii="Arial" w:hAnsi="Arial" w:cs="Arial"/>
                                <w:b/>
                                <w:sz w:val="18"/>
                                <w:szCs w:val="18"/>
                              </w:rPr>
                              <w:t xml:space="preserve">A3. Responsible Practices: </w:t>
                            </w:r>
                            <w:r>
                              <w:rPr>
                                <w:rFonts w:ascii="Arial" w:hAnsi="Arial" w:cs="Arial"/>
                                <w:sz w:val="18"/>
                                <w:szCs w:val="18"/>
                              </w:rPr>
                              <w:t>demonstrate an understanding of responsible practices related to visual arts.</w:t>
                            </w:r>
                          </w:p>
                          <w:p w:rsidR="00CA12EB" w:rsidRDefault="00CA12EB" w:rsidP="00456319">
                            <w:pPr>
                              <w:rPr>
                                <w:rFonts w:ascii="Arial" w:hAnsi="Arial" w:cs="Arial"/>
                                <w:sz w:val="18"/>
                                <w:szCs w:val="18"/>
                              </w:rPr>
                            </w:pPr>
                          </w:p>
                          <w:p w:rsidR="00CA12EB" w:rsidRDefault="00CA12EB" w:rsidP="005C525A">
                            <w:pPr>
                              <w:rPr>
                                <w:rFonts w:ascii="Arial" w:hAnsi="Arial" w:cs="Arial"/>
                                <w:b/>
                                <w:sz w:val="18"/>
                                <w:szCs w:val="18"/>
                              </w:rPr>
                            </w:pPr>
                            <w:r w:rsidRPr="00620329">
                              <w:rPr>
                                <w:rFonts w:ascii="Arial" w:hAnsi="Arial" w:cs="Arial"/>
                                <w:b/>
                                <w:sz w:val="18"/>
                                <w:szCs w:val="18"/>
                              </w:rPr>
                              <w:t>Title of Unit/Strand 1</w:t>
                            </w:r>
                          </w:p>
                          <w:p w:rsidR="00CA12EB" w:rsidRPr="009D6283" w:rsidRDefault="00CA12EB" w:rsidP="009D6283">
                            <w:pPr>
                              <w:rPr>
                                <w:rFonts w:ascii="Arial" w:hAnsi="Arial" w:cs="Arial"/>
                                <w:b/>
                                <w:i/>
                                <w:sz w:val="18"/>
                                <w:szCs w:val="18"/>
                              </w:rPr>
                            </w:pPr>
                            <w:r w:rsidRPr="009D6283">
                              <w:rPr>
                                <w:rFonts w:ascii="Arial" w:hAnsi="Arial" w:cs="Arial"/>
                                <w:b/>
                                <w:i/>
                                <w:sz w:val="18"/>
                                <w:szCs w:val="18"/>
                              </w:rPr>
                              <w:t>Still Life-Lemon Painting</w:t>
                            </w:r>
                          </w:p>
                          <w:p w:rsidR="00CA12EB" w:rsidRDefault="00CA12EB" w:rsidP="009D6283">
                            <w:pPr>
                              <w:rPr>
                                <w:rFonts w:ascii="Arial" w:hAnsi="Arial" w:cs="Arial"/>
                                <w:sz w:val="18"/>
                                <w:szCs w:val="18"/>
                              </w:rPr>
                            </w:pPr>
                            <w:r w:rsidRPr="00B50E1E">
                              <w:rPr>
                                <w:rFonts w:ascii="Arial" w:hAnsi="Arial" w:cs="Arial"/>
                                <w:sz w:val="18"/>
                                <w:szCs w:val="18"/>
                              </w:rPr>
                              <w:t>This unit is an introduction to both the traditional as well as contemporary aspects of still life painting. Studen</w:t>
                            </w:r>
                            <w:r>
                              <w:rPr>
                                <w:rFonts w:ascii="Arial" w:hAnsi="Arial" w:cs="Arial"/>
                                <w:sz w:val="18"/>
                                <w:szCs w:val="18"/>
                              </w:rPr>
                              <w:t>ts will focus on a single lemon</w:t>
                            </w:r>
                            <w:r w:rsidRPr="00B50E1E">
                              <w:rPr>
                                <w:rFonts w:ascii="Arial" w:hAnsi="Arial" w:cs="Arial"/>
                                <w:sz w:val="18"/>
                                <w:szCs w:val="18"/>
                              </w:rPr>
                              <w:t>, positioned on a surface, with a single light source. Focus will be on accurate rendering, use of under</w:t>
                            </w:r>
                            <w:r>
                              <w:rPr>
                                <w:rFonts w:ascii="Arial" w:hAnsi="Arial" w:cs="Arial"/>
                                <w:sz w:val="18"/>
                                <w:szCs w:val="18"/>
                              </w:rPr>
                              <w:t>-</w:t>
                            </w:r>
                            <w:r w:rsidRPr="00B50E1E">
                              <w:rPr>
                                <w:rFonts w:ascii="Arial" w:hAnsi="Arial" w:cs="Arial"/>
                                <w:sz w:val="18"/>
                                <w:szCs w:val="18"/>
                              </w:rPr>
                              <w:t>painting, depiction of light and colour.</w:t>
                            </w:r>
                            <w:r>
                              <w:rPr>
                                <w:rFonts w:ascii="Arial" w:hAnsi="Arial" w:cs="Arial"/>
                                <w:sz w:val="18"/>
                                <w:szCs w:val="18"/>
                              </w:rPr>
                              <w:t xml:space="preserve">  </w:t>
                            </w:r>
                            <w:r w:rsidR="00E664E8" w:rsidRPr="00E664E8">
                              <w:rPr>
                                <w:rFonts w:ascii="Arial" w:hAnsi="Arial" w:cs="Arial"/>
                                <w:sz w:val="18"/>
                                <w:szCs w:val="18"/>
                              </w:rPr>
                              <w:t>All work shall be supported by sketchbook process exercises, in class and at home colour studies, photos and composition studies</w:t>
                            </w:r>
                          </w:p>
                          <w:p w:rsidR="00CA12EB" w:rsidRPr="009D6283" w:rsidRDefault="00CA12EB" w:rsidP="009D6283">
                            <w:pPr>
                              <w:rPr>
                                <w:rFonts w:ascii="Arial" w:hAnsi="Arial" w:cs="Arial"/>
                                <w:i/>
                                <w:sz w:val="18"/>
                                <w:szCs w:val="18"/>
                              </w:rPr>
                            </w:pPr>
                            <w:r w:rsidRPr="009D6283">
                              <w:rPr>
                                <w:rFonts w:ascii="Arial" w:hAnsi="Arial" w:cs="Arial"/>
                                <w:i/>
                                <w:sz w:val="18"/>
                                <w:szCs w:val="18"/>
                              </w:rPr>
                              <w:t>Culminating Ta</w:t>
                            </w:r>
                            <w:r w:rsidR="00E664E8">
                              <w:rPr>
                                <w:rFonts w:ascii="Arial" w:hAnsi="Arial" w:cs="Arial"/>
                                <w:i/>
                                <w:sz w:val="18"/>
                                <w:szCs w:val="18"/>
                              </w:rPr>
                              <w:t>sk: Still life of a lemon on a coloured background,</w:t>
                            </w:r>
                            <w:r w:rsidRPr="009D6283">
                              <w:rPr>
                                <w:rFonts w:ascii="Arial" w:hAnsi="Arial" w:cs="Arial"/>
                                <w:i/>
                                <w:sz w:val="18"/>
                                <w:szCs w:val="18"/>
                              </w:rPr>
                              <w:t xml:space="preserve"> using acrylics on panel.. </w:t>
                            </w:r>
                          </w:p>
                          <w:p w:rsidR="00CA12EB" w:rsidRPr="00B50E1E" w:rsidRDefault="00CA12EB" w:rsidP="005C525A">
                            <w:pPr>
                              <w:rPr>
                                <w:rFonts w:ascii="Arial" w:hAnsi="Arial" w:cs="Arial"/>
                                <w:sz w:val="18"/>
                                <w:szCs w:val="18"/>
                              </w:rPr>
                            </w:pPr>
                          </w:p>
                          <w:p w:rsidR="00CA12EB" w:rsidRDefault="00CA12EB" w:rsidP="002E6300">
                            <w:pPr>
                              <w:rPr>
                                <w:rFonts w:ascii="Arial" w:hAnsi="Arial" w:cs="Arial"/>
                                <w:b/>
                                <w:sz w:val="18"/>
                                <w:szCs w:val="18"/>
                              </w:rPr>
                            </w:pPr>
                            <w:r w:rsidRPr="00620329">
                              <w:rPr>
                                <w:rFonts w:ascii="Arial" w:hAnsi="Arial" w:cs="Arial"/>
                                <w:b/>
                                <w:sz w:val="18"/>
                                <w:szCs w:val="18"/>
                              </w:rPr>
                              <w:t>Title of Unit/Strand 2</w:t>
                            </w:r>
                          </w:p>
                          <w:p w:rsidR="00CA12EB" w:rsidRPr="00797C56" w:rsidRDefault="00CA12EB" w:rsidP="002E6300">
                            <w:pPr>
                              <w:rPr>
                                <w:rFonts w:ascii="Arial" w:hAnsi="Arial" w:cs="Arial"/>
                                <w:b/>
                                <w:i/>
                                <w:sz w:val="18"/>
                                <w:szCs w:val="18"/>
                              </w:rPr>
                            </w:pPr>
                            <w:r w:rsidRPr="00797C56">
                              <w:rPr>
                                <w:rFonts w:ascii="Arial" w:hAnsi="Arial" w:cs="Arial"/>
                                <w:b/>
                                <w:i/>
                                <w:sz w:val="18"/>
                                <w:szCs w:val="18"/>
                              </w:rPr>
                              <w:t>Photo-Realistic Food Painting</w:t>
                            </w:r>
                          </w:p>
                          <w:p w:rsidR="00CA12EB" w:rsidRDefault="00CA12EB" w:rsidP="008861BE">
                            <w:pPr>
                              <w:rPr>
                                <w:rFonts w:ascii="Arial" w:hAnsi="Arial" w:cs="Arial"/>
                                <w:sz w:val="18"/>
                                <w:szCs w:val="18"/>
                              </w:rPr>
                            </w:pPr>
                            <w:r>
                              <w:rPr>
                                <w:rFonts w:ascii="Arial" w:hAnsi="Arial" w:cs="Arial"/>
                                <w:sz w:val="18"/>
                                <w:szCs w:val="18"/>
                              </w:rPr>
                              <w:t xml:space="preserve">This unit will take </w:t>
                            </w:r>
                            <w:r w:rsidRPr="00B50E1E">
                              <w:rPr>
                                <w:rFonts w:ascii="Arial" w:hAnsi="Arial" w:cs="Arial"/>
                                <w:sz w:val="18"/>
                                <w:szCs w:val="18"/>
                              </w:rPr>
                              <w:t>still life painting</w:t>
                            </w:r>
                            <w:r>
                              <w:rPr>
                                <w:rFonts w:ascii="Arial" w:hAnsi="Arial" w:cs="Arial"/>
                                <w:sz w:val="18"/>
                                <w:szCs w:val="18"/>
                              </w:rPr>
                              <w:t xml:space="preserve"> to the next level</w:t>
                            </w:r>
                            <w:r w:rsidRPr="00B50E1E">
                              <w:rPr>
                                <w:rFonts w:ascii="Arial" w:hAnsi="Arial" w:cs="Arial"/>
                                <w:sz w:val="18"/>
                                <w:szCs w:val="18"/>
                              </w:rPr>
                              <w:t>. Studen</w:t>
                            </w:r>
                            <w:r>
                              <w:rPr>
                                <w:rFonts w:ascii="Arial" w:hAnsi="Arial" w:cs="Arial"/>
                                <w:sz w:val="18"/>
                                <w:szCs w:val="18"/>
                              </w:rPr>
                              <w:t>ts will pho</w:t>
                            </w:r>
                            <w:r w:rsidR="00E664E8">
                              <w:rPr>
                                <w:rFonts w:ascii="Arial" w:hAnsi="Arial" w:cs="Arial"/>
                                <w:sz w:val="18"/>
                                <w:szCs w:val="18"/>
                              </w:rPr>
                              <w:t>tograph food items and paint</w:t>
                            </w:r>
                            <w:r>
                              <w:rPr>
                                <w:rFonts w:ascii="Arial" w:hAnsi="Arial" w:cs="Arial"/>
                                <w:sz w:val="18"/>
                                <w:szCs w:val="18"/>
                              </w:rPr>
                              <w:t xml:space="preserve"> them on a large scale.</w:t>
                            </w:r>
                            <w:r w:rsidRPr="00B50E1E">
                              <w:rPr>
                                <w:rFonts w:ascii="Arial" w:hAnsi="Arial" w:cs="Arial"/>
                                <w:sz w:val="18"/>
                                <w:szCs w:val="18"/>
                              </w:rPr>
                              <w:t xml:space="preserve"> Focus will be on accurate rendering, use of under</w:t>
                            </w:r>
                            <w:r w:rsidR="00B51A49">
                              <w:rPr>
                                <w:rFonts w:ascii="Arial" w:hAnsi="Arial" w:cs="Arial"/>
                                <w:sz w:val="18"/>
                                <w:szCs w:val="18"/>
                              </w:rPr>
                              <w:t xml:space="preserve"> </w:t>
                            </w:r>
                            <w:r w:rsidRPr="00B50E1E">
                              <w:rPr>
                                <w:rFonts w:ascii="Arial" w:hAnsi="Arial" w:cs="Arial"/>
                                <w:sz w:val="18"/>
                                <w:szCs w:val="18"/>
                              </w:rPr>
                              <w:t>painting, depiction of light and colour.</w:t>
                            </w:r>
                            <w:r>
                              <w:rPr>
                                <w:rFonts w:ascii="Arial" w:hAnsi="Arial" w:cs="Arial"/>
                                <w:sz w:val="18"/>
                                <w:szCs w:val="18"/>
                              </w:rPr>
                              <w:t xml:space="preserve">  </w:t>
                            </w:r>
                            <w:r w:rsidR="00E664E8">
                              <w:rPr>
                                <w:rFonts w:ascii="Arial" w:hAnsi="Arial" w:cs="Arial"/>
                                <w:sz w:val="18"/>
                                <w:szCs w:val="18"/>
                              </w:rPr>
                              <w:t xml:space="preserve">All work shall be </w:t>
                            </w:r>
                            <w:r w:rsidR="00E664E8" w:rsidRPr="00B50E1E">
                              <w:rPr>
                                <w:rFonts w:ascii="Arial" w:hAnsi="Arial" w:cs="Arial"/>
                                <w:sz w:val="18"/>
                                <w:szCs w:val="18"/>
                              </w:rPr>
                              <w:t>supported by sketchbook process exercises, in class and at home colour studies, photos and composition studies.</w:t>
                            </w:r>
                          </w:p>
                          <w:p w:rsidR="00CA12EB" w:rsidRPr="00E664E8" w:rsidRDefault="00CA12EB" w:rsidP="008861BE">
                            <w:pPr>
                              <w:rPr>
                                <w:rFonts w:ascii="Arial" w:hAnsi="Arial" w:cs="Arial"/>
                                <w:i/>
                                <w:sz w:val="18"/>
                                <w:szCs w:val="18"/>
                              </w:rPr>
                            </w:pPr>
                            <w:r w:rsidRPr="00E664E8">
                              <w:rPr>
                                <w:rFonts w:ascii="Arial" w:hAnsi="Arial" w:cs="Arial"/>
                                <w:i/>
                                <w:sz w:val="18"/>
                                <w:szCs w:val="18"/>
                              </w:rPr>
                              <w:t xml:space="preserve">Culminating task: Large scale photo-realistic painting of food. </w:t>
                            </w:r>
                          </w:p>
                          <w:p w:rsidR="00CA12EB" w:rsidRPr="00620329" w:rsidRDefault="00CA12EB" w:rsidP="002E6300">
                            <w:pPr>
                              <w:rPr>
                                <w:rFonts w:ascii="Arial" w:hAnsi="Arial" w:cs="Arial"/>
                                <w:sz w:val="18"/>
                                <w:szCs w:val="18"/>
                              </w:rPr>
                            </w:pPr>
                          </w:p>
                          <w:p w:rsidR="00CA12EB" w:rsidRDefault="00CA12EB" w:rsidP="002E6300">
                            <w:pPr>
                              <w:rPr>
                                <w:rFonts w:ascii="Arial" w:hAnsi="Arial" w:cs="Arial"/>
                                <w:b/>
                                <w:sz w:val="18"/>
                                <w:szCs w:val="18"/>
                              </w:rPr>
                            </w:pPr>
                            <w:r w:rsidRPr="00620329">
                              <w:rPr>
                                <w:rFonts w:ascii="Arial" w:hAnsi="Arial" w:cs="Arial"/>
                                <w:b/>
                                <w:sz w:val="18"/>
                                <w:szCs w:val="18"/>
                              </w:rPr>
                              <w:t>Title of Unit/Strand 3</w:t>
                            </w:r>
                          </w:p>
                          <w:p w:rsidR="00CA12EB" w:rsidRPr="00797C56" w:rsidRDefault="00CA12EB" w:rsidP="002E6300">
                            <w:pPr>
                              <w:rPr>
                                <w:rFonts w:ascii="Arial" w:hAnsi="Arial" w:cs="Arial"/>
                                <w:b/>
                                <w:i/>
                                <w:sz w:val="18"/>
                                <w:szCs w:val="18"/>
                              </w:rPr>
                            </w:pPr>
                            <w:r w:rsidRPr="00797C56">
                              <w:rPr>
                                <w:rFonts w:ascii="Arial" w:hAnsi="Arial" w:cs="Arial"/>
                                <w:b/>
                                <w:i/>
                                <w:sz w:val="18"/>
                                <w:szCs w:val="18"/>
                              </w:rPr>
                              <w:t>Surrealist Landscape</w:t>
                            </w:r>
                          </w:p>
                          <w:p w:rsidR="00CA12EB" w:rsidRDefault="00CA12EB" w:rsidP="008861BE">
                            <w:pPr>
                              <w:rPr>
                                <w:rFonts w:ascii="Arial" w:hAnsi="Arial" w:cs="Arial"/>
                                <w:sz w:val="18"/>
                                <w:szCs w:val="18"/>
                              </w:rPr>
                            </w:pPr>
                            <w:r w:rsidRPr="00B50E1E">
                              <w:rPr>
                                <w:rFonts w:ascii="Arial" w:hAnsi="Arial" w:cs="Arial"/>
                                <w:sz w:val="18"/>
                                <w:szCs w:val="18"/>
                              </w:rPr>
                              <w:t xml:space="preserve">This unit is an examination and deconstruction of the conventions of landscape painting. Students will employ a variety of techniques and media along with acrylics. Emphasis will be placed on the use of photo references, mixed media, </w:t>
                            </w:r>
                            <w:r>
                              <w:rPr>
                                <w:rFonts w:ascii="Arial" w:hAnsi="Arial" w:cs="Arial"/>
                                <w:sz w:val="18"/>
                                <w:szCs w:val="18"/>
                              </w:rPr>
                              <w:t xml:space="preserve">spray paint, </w:t>
                            </w:r>
                            <w:r w:rsidRPr="00B50E1E">
                              <w:rPr>
                                <w:rFonts w:ascii="Arial" w:hAnsi="Arial" w:cs="Arial"/>
                                <w:sz w:val="18"/>
                                <w:szCs w:val="18"/>
                              </w:rPr>
                              <w:t>collage,</w:t>
                            </w:r>
                            <w:r>
                              <w:rPr>
                                <w:rFonts w:ascii="Arial" w:hAnsi="Arial" w:cs="Arial"/>
                                <w:sz w:val="18"/>
                                <w:szCs w:val="18"/>
                              </w:rPr>
                              <w:t xml:space="preserve"> India Ink</w:t>
                            </w:r>
                            <w:r w:rsidRPr="00B50E1E">
                              <w:rPr>
                                <w:rFonts w:ascii="Arial" w:hAnsi="Arial" w:cs="Arial"/>
                                <w:sz w:val="18"/>
                                <w:szCs w:val="18"/>
                              </w:rPr>
                              <w:t xml:space="preserve"> and opaque and transparent uses of acrylics.</w:t>
                            </w:r>
                            <w:r w:rsidR="00E664E8">
                              <w:rPr>
                                <w:rFonts w:ascii="Arial" w:hAnsi="Arial" w:cs="Arial"/>
                                <w:sz w:val="18"/>
                                <w:szCs w:val="18"/>
                              </w:rPr>
                              <w:t xml:space="preserve"> </w:t>
                            </w:r>
                            <w:r w:rsidR="00E664E8" w:rsidRPr="00E664E8">
                              <w:rPr>
                                <w:rFonts w:ascii="Arial" w:hAnsi="Arial" w:cs="Arial"/>
                                <w:sz w:val="18"/>
                                <w:szCs w:val="18"/>
                              </w:rPr>
                              <w:t>Final piece will be supported by sketchbook process exercises, in class and at home colour studies, photos and composition studies.</w:t>
                            </w:r>
                          </w:p>
                          <w:p w:rsidR="00CA12EB" w:rsidRPr="00CA12EB" w:rsidRDefault="00CA12EB" w:rsidP="008861BE">
                            <w:pPr>
                              <w:rPr>
                                <w:rFonts w:ascii="Arial" w:hAnsi="Arial" w:cs="Arial"/>
                                <w:i/>
                                <w:sz w:val="18"/>
                                <w:szCs w:val="18"/>
                              </w:rPr>
                            </w:pPr>
                            <w:r w:rsidRPr="00CA12EB">
                              <w:rPr>
                                <w:rFonts w:ascii="Arial" w:hAnsi="Arial" w:cs="Arial"/>
                                <w:i/>
                                <w:sz w:val="18"/>
                                <w:szCs w:val="18"/>
                              </w:rPr>
                              <w:t xml:space="preserve">Culminating Task: Acrylic painting of a landscape, using mixed media and acrylics on canvas. </w:t>
                            </w:r>
                          </w:p>
                          <w:p w:rsidR="00CA12EB" w:rsidRPr="00BB4781" w:rsidRDefault="00CA12EB" w:rsidP="008861BE">
                            <w:pPr>
                              <w:rPr>
                                <w:rFonts w:ascii="Arial" w:hAnsi="Arial" w:cs="Arial"/>
                                <w:sz w:val="18"/>
                                <w:szCs w:val="18"/>
                              </w:rPr>
                            </w:pPr>
                          </w:p>
                          <w:p w:rsidR="00CA12EB" w:rsidRDefault="00CA12EB" w:rsidP="009B5D69">
                            <w:pPr>
                              <w:rPr>
                                <w:rFonts w:ascii="Arial" w:hAnsi="Arial" w:cs="Arial"/>
                                <w:b/>
                                <w:sz w:val="18"/>
                                <w:szCs w:val="18"/>
                              </w:rPr>
                            </w:pPr>
                            <w:r>
                              <w:rPr>
                                <w:rFonts w:ascii="Arial" w:hAnsi="Arial" w:cs="Arial"/>
                                <w:b/>
                                <w:sz w:val="18"/>
                                <w:szCs w:val="18"/>
                              </w:rPr>
                              <w:t>Title of Unit/Strand 4</w:t>
                            </w:r>
                          </w:p>
                          <w:p w:rsidR="00CA12EB" w:rsidRPr="00797C56" w:rsidRDefault="00CA12EB" w:rsidP="009B5D69">
                            <w:pPr>
                              <w:rPr>
                                <w:rFonts w:ascii="Arial" w:hAnsi="Arial" w:cs="Arial"/>
                                <w:b/>
                                <w:i/>
                                <w:sz w:val="18"/>
                                <w:szCs w:val="18"/>
                              </w:rPr>
                            </w:pPr>
                            <w:r w:rsidRPr="00797C56">
                              <w:rPr>
                                <w:rFonts w:ascii="Arial" w:hAnsi="Arial" w:cs="Arial"/>
                                <w:b/>
                                <w:i/>
                                <w:sz w:val="18"/>
                                <w:szCs w:val="18"/>
                              </w:rPr>
                              <w:t>Art History- A Painter</w:t>
                            </w:r>
                          </w:p>
                          <w:p w:rsidR="00CA12EB" w:rsidRDefault="00CA12EB" w:rsidP="002E6300">
                            <w:pPr>
                              <w:rPr>
                                <w:rFonts w:ascii="Arial" w:hAnsi="Arial" w:cs="Arial"/>
                                <w:sz w:val="18"/>
                                <w:szCs w:val="18"/>
                              </w:rPr>
                            </w:pPr>
                            <w:r w:rsidRPr="00B50E1E">
                              <w:rPr>
                                <w:rFonts w:ascii="Arial" w:hAnsi="Arial" w:cs="Arial"/>
                                <w:sz w:val="18"/>
                                <w:szCs w:val="18"/>
                              </w:rPr>
                              <w:t>An in depth study of the works of a single painter from a</w:t>
                            </w:r>
                            <w:r w:rsidR="00E664E8">
                              <w:rPr>
                                <w:rFonts w:ascii="Arial" w:hAnsi="Arial" w:cs="Arial"/>
                                <w:sz w:val="18"/>
                                <w:szCs w:val="18"/>
                              </w:rPr>
                              <w:t xml:space="preserve"> broad time</w:t>
                            </w:r>
                            <w:r>
                              <w:rPr>
                                <w:rFonts w:ascii="Arial" w:hAnsi="Arial" w:cs="Arial"/>
                                <w:sz w:val="18"/>
                                <w:szCs w:val="18"/>
                              </w:rPr>
                              <w:t xml:space="preserve">line of art history. The (re)production of an appropriated painting from the same painter with strategic additions and omissions.  </w:t>
                            </w:r>
                          </w:p>
                          <w:p w:rsidR="00CA12EB" w:rsidRPr="00797C56" w:rsidRDefault="00CA12EB" w:rsidP="002E6300">
                            <w:pPr>
                              <w:rPr>
                                <w:rFonts w:ascii="Arial" w:hAnsi="Arial" w:cs="Arial"/>
                                <w:i/>
                                <w:sz w:val="18"/>
                                <w:szCs w:val="18"/>
                              </w:rPr>
                            </w:pPr>
                            <w:r w:rsidRPr="00797C56">
                              <w:rPr>
                                <w:rFonts w:ascii="Arial" w:hAnsi="Arial" w:cs="Arial"/>
                                <w:i/>
                                <w:sz w:val="18"/>
                                <w:szCs w:val="18"/>
                              </w:rPr>
                              <w:t xml:space="preserve">Culminating Task: Power point presentations done individually, addressing the background, style, imagery, influence and appeal of a particular painter from the time line provided.  </w:t>
                            </w:r>
                          </w:p>
                          <w:p w:rsidR="00CA12EB" w:rsidRPr="00620329" w:rsidRDefault="00CA12EB" w:rsidP="005C525A">
                            <w:pPr>
                              <w:rPr>
                                <w:rFonts w:ascii="Arial" w:hAnsi="Arial" w:cs="Arial"/>
                                <w:sz w:val="18"/>
                                <w:szCs w:val="18"/>
                              </w:rPr>
                            </w:pPr>
                          </w:p>
                          <w:p w:rsidR="00CA12EB" w:rsidRDefault="00CA12EB" w:rsidP="002E6300">
                            <w:pPr>
                              <w:rPr>
                                <w:rFonts w:ascii="Arial" w:hAnsi="Arial" w:cs="Arial"/>
                                <w:b/>
                                <w:sz w:val="18"/>
                                <w:szCs w:val="18"/>
                              </w:rPr>
                            </w:pPr>
                            <w:r>
                              <w:rPr>
                                <w:rFonts w:ascii="Arial" w:hAnsi="Arial" w:cs="Arial"/>
                                <w:b/>
                                <w:sz w:val="18"/>
                                <w:szCs w:val="18"/>
                              </w:rPr>
                              <w:t>Title of Unit/Strand 5 - Summative</w:t>
                            </w:r>
                          </w:p>
                          <w:p w:rsidR="00CA12EB" w:rsidRPr="00CA12EB" w:rsidRDefault="00CA12EB" w:rsidP="002E6300">
                            <w:pPr>
                              <w:rPr>
                                <w:rFonts w:ascii="Arial" w:hAnsi="Arial" w:cs="Arial"/>
                                <w:b/>
                                <w:i/>
                                <w:sz w:val="18"/>
                                <w:szCs w:val="18"/>
                              </w:rPr>
                            </w:pPr>
                            <w:r>
                              <w:rPr>
                                <w:rFonts w:ascii="Arial" w:hAnsi="Arial" w:cs="Arial"/>
                                <w:b/>
                                <w:i/>
                                <w:sz w:val="18"/>
                                <w:szCs w:val="18"/>
                              </w:rPr>
                              <w:t>Younger Self-Portrait</w:t>
                            </w:r>
                          </w:p>
                          <w:p w:rsidR="00CA12EB" w:rsidRDefault="00CA12EB" w:rsidP="0058657E">
                            <w:pPr>
                              <w:rPr>
                                <w:rFonts w:ascii="Arial" w:hAnsi="Arial" w:cs="Arial"/>
                                <w:sz w:val="18"/>
                                <w:szCs w:val="18"/>
                              </w:rPr>
                            </w:pPr>
                            <w:r>
                              <w:rPr>
                                <w:rFonts w:ascii="Arial" w:hAnsi="Arial" w:cs="Arial"/>
                                <w:sz w:val="18"/>
                                <w:szCs w:val="18"/>
                              </w:rPr>
                              <w:t>This unit has students examine their “younger selves” b</w:t>
                            </w:r>
                            <w:r w:rsidR="008D45A2">
                              <w:rPr>
                                <w:rFonts w:ascii="Arial" w:hAnsi="Arial" w:cs="Arial"/>
                                <w:sz w:val="18"/>
                                <w:szCs w:val="18"/>
                              </w:rPr>
                              <w:t>y painting a monochromatic self-</w:t>
                            </w:r>
                            <w:r>
                              <w:rPr>
                                <w:rFonts w:ascii="Arial" w:hAnsi="Arial" w:cs="Arial"/>
                                <w:sz w:val="18"/>
                                <w:szCs w:val="18"/>
                              </w:rPr>
                              <w:t xml:space="preserve">portrait and incorporating various personal imagery and text. </w:t>
                            </w:r>
                            <w:r w:rsidR="00E664E8" w:rsidRPr="00E664E8">
                              <w:rPr>
                                <w:rFonts w:ascii="Arial" w:hAnsi="Arial" w:cs="Arial"/>
                                <w:sz w:val="18"/>
                                <w:szCs w:val="18"/>
                              </w:rPr>
                              <w:t>Final piece will be supported by sketchbook process exercises, in class and at home colour studies, photos and composition studies and an artist statement.</w:t>
                            </w:r>
                          </w:p>
                          <w:p w:rsidR="00CA12EB" w:rsidRPr="00CA12EB" w:rsidRDefault="00CA12EB" w:rsidP="0058657E">
                            <w:pPr>
                              <w:rPr>
                                <w:rFonts w:ascii="Arial" w:hAnsi="Arial" w:cs="Arial"/>
                                <w:i/>
                                <w:sz w:val="18"/>
                                <w:szCs w:val="18"/>
                              </w:rPr>
                            </w:pPr>
                            <w:r w:rsidRPr="00CA12EB">
                              <w:rPr>
                                <w:rFonts w:ascii="Arial" w:hAnsi="Arial" w:cs="Arial"/>
                                <w:i/>
                                <w:sz w:val="18"/>
                                <w:szCs w:val="18"/>
                              </w:rPr>
                              <w:t xml:space="preserve">Culminating task: Large scale painting which includes a black and white portrait of the artist as a child and various personal imagery and text. </w:t>
                            </w:r>
                          </w:p>
                          <w:p w:rsidR="00CA12EB" w:rsidRPr="00B50E1E" w:rsidRDefault="00CA12EB" w:rsidP="008861BE">
                            <w:pPr>
                              <w:rPr>
                                <w:rFonts w:ascii="Arial" w:hAnsi="Arial" w:cs="Arial"/>
                                <w:sz w:val="18"/>
                                <w:szCs w:val="18"/>
                              </w:rPr>
                            </w:pPr>
                          </w:p>
                          <w:p w:rsidR="00CA12EB" w:rsidRPr="0058657E" w:rsidRDefault="00CA12EB" w:rsidP="002E6300">
                            <w:pPr>
                              <w:rPr>
                                <w:rFonts w:ascii="Arial" w:hAnsi="Arial" w:cs="Arial"/>
                                <w:sz w:val="24"/>
                                <w:szCs w:val="24"/>
                              </w:rPr>
                            </w:pPr>
                          </w:p>
                          <w:p w:rsidR="00CA12EB" w:rsidRPr="0058657E" w:rsidRDefault="00CA12EB" w:rsidP="002E6300">
                            <w:pPr>
                              <w:rPr>
                                <w:rFonts w:ascii="Arial" w:hAnsi="Arial" w:cs="Arial"/>
                                <w:sz w:val="24"/>
                                <w:szCs w:val="24"/>
                              </w:rPr>
                            </w:pPr>
                          </w:p>
                          <w:p w:rsidR="00CA12EB" w:rsidRPr="0058657E" w:rsidRDefault="00CA12EB" w:rsidP="002E6300">
                            <w:pPr>
                              <w:rPr>
                                <w:rFonts w:ascii="Arial" w:hAnsi="Arial" w:cs="Arial"/>
                                <w:sz w:val="24"/>
                                <w:szCs w:val="24"/>
                              </w:rPr>
                            </w:pPr>
                          </w:p>
                          <w:p w:rsidR="00CA12EB" w:rsidRPr="0058657E" w:rsidRDefault="00CA12EB" w:rsidP="002E6300">
                            <w:pPr>
                              <w:rPr>
                                <w:rFonts w:ascii="Arial" w:hAnsi="Arial" w:cs="Arial"/>
                                <w:sz w:val="24"/>
                                <w:szCs w:val="24"/>
                              </w:rPr>
                            </w:pPr>
                          </w:p>
                          <w:p w:rsidR="00CA12EB" w:rsidRPr="0058657E" w:rsidRDefault="00CA12EB" w:rsidP="002E6300">
                            <w:pPr>
                              <w:rPr>
                                <w:rFonts w:ascii="Arial" w:hAnsi="Arial" w:cs="Arial"/>
                                <w:sz w:val="24"/>
                                <w:szCs w:val="24"/>
                              </w:rPr>
                            </w:pPr>
                          </w:p>
                          <w:p w:rsidR="00CA12EB" w:rsidRPr="0058657E" w:rsidRDefault="00CA12EB"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0.6pt;height:63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">
                <v:textbox>
                  <w:txbxContent>
                    <w:p w:rsidR="00CA12EB" w:rsidRPr="0058657E" w:rsidRDefault="00CA12EB" w:rsidP="00396FB3">
                      <w:pPr>
                        <w:rPr>
                          <w:rFonts w:ascii="Arial" w:hAnsi="Arial" w:cs="Arial"/>
                          <w:b/>
                          <w:sz w:val="24"/>
                          <w:szCs w:val="24"/>
                        </w:rPr>
                      </w:pPr>
                      <w:r w:rsidRPr="0058657E">
                        <w:rPr>
                          <w:rFonts w:ascii="Arial" w:hAnsi="Arial" w:cs="Arial"/>
                          <w:b/>
                          <w:sz w:val="24"/>
                          <w:szCs w:val="24"/>
                        </w:rPr>
                        <w:t>Course Outline/Curriculum Strands:</w:t>
                      </w:r>
                    </w:p>
                    <w:p w:rsidR="00CA12EB" w:rsidRDefault="00CA12EB" w:rsidP="00456319">
                      <w:pPr>
                        <w:rPr>
                          <w:rFonts w:ascii="Arial" w:hAnsi="Arial" w:cs="Arial"/>
                          <w:b/>
                          <w:sz w:val="24"/>
                          <w:szCs w:val="24"/>
                        </w:rPr>
                      </w:pPr>
                      <w:bookmarkStart w:id="4" w:name="_TGJ_4MV_–"/>
                      <w:bookmarkEnd w:id="4"/>
                      <w:r>
                        <w:rPr>
                          <w:rFonts w:ascii="Arial" w:hAnsi="Arial" w:cs="Arial"/>
                          <w:b/>
                          <w:sz w:val="18"/>
                          <w:szCs w:val="18"/>
                          <w:highlight w:val="lightGray"/>
                        </w:rPr>
                        <w:t>Creating &amp; Presenting</w:t>
                      </w:r>
                    </w:p>
                    <w:p w:rsidR="00CA12EB" w:rsidRDefault="00CA12EB" w:rsidP="00456319">
                      <w:pPr>
                        <w:rPr>
                          <w:rFonts w:ascii="Arial" w:hAnsi="Arial" w:cs="Arial"/>
                          <w:b/>
                          <w:sz w:val="18"/>
                          <w:szCs w:val="18"/>
                        </w:rPr>
                      </w:pPr>
                      <w:r>
                        <w:rPr>
                          <w:rFonts w:ascii="Arial" w:hAnsi="Arial" w:cs="Arial"/>
                          <w:b/>
                          <w:sz w:val="18"/>
                          <w:szCs w:val="18"/>
                        </w:rPr>
                        <w:t xml:space="preserve">A1. The Creative Process: </w:t>
                      </w:r>
                      <w:r>
                        <w:rPr>
                          <w:rFonts w:ascii="Arial" w:hAnsi="Arial" w:cs="Arial"/>
                          <w:sz w:val="18"/>
                          <w:szCs w:val="18"/>
                        </w:rPr>
                        <w:t>apply the creative process to create a variety of art works, individually and/or collaboratively;</w:t>
                      </w:r>
                    </w:p>
                    <w:p w:rsidR="00CA12EB" w:rsidRDefault="00CA12EB" w:rsidP="00456319">
                      <w:pPr>
                        <w:rPr>
                          <w:rFonts w:ascii="Arial" w:hAnsi="Arial" w:cs="Arial"/>
                          <w:sz w:val="18"/>
                          <w:szCs w:val="18"/>
                        </w:rPr>
                      </w:pPr>
                      <w:r>
                        <w:rPr>
                          <w:rFonts w:ascii="Arial" w:hAnsi="Arial" w:cs="Arial"/>
                          <w:b/>
                          <w:sz w:val="18"/>
                          <w:szCs w:val="18"/>
                        </w:rPr>
                        <w:t xml:space="preserve">A2. The Elements and Principles of Design: apply </w:t>
                      </w:r>
                      <w:r>
                        <w:rPr>
                          <w:rFonts w:ascii="Arial" w:hAnsi="Arial" w:cs="Arial"/>
                          <w:sz w:val="18"/>
                          <w:szCs w:val="18"/>
                        </w:rPr>
                        <w:t>the principles of design to create art works for the purpose of self-expression and to communicate ideas, information, and /or messages;</w:t>
                      </w:r>
                    </w:p>
                    <w:p w:rsidR="00CA12EB" w:rsidRDefault="00CA12EB" w:rsidP="00456319">
                      <w:pPr>
                        <w:rPr>
                          <w:rFonts w:ascii="Arial" w:hAnsi="Arial" w:cs="Arial"/>
                          <w:sz w:val="18"/>
                          <w:szCs w:val="18"/>
                        </w:rPr>
                      </w:pPr>
                      <w:r>
                        <w:rPr>
                          <w:rFonts w:ascii="Arial" w:hAnsi="Arial" w:cs="Arial"/>
                          <w:b/>
                          <w:sz w:val="18"/>
                          <w:szCs w:val="18"/>
                        </w:rPr>
                        <w:t xml:space="preserve">A3. Production and Presentation: </w:t>
                      </w:r>
                      <w:r>
                        <w:rPr>
                          <w:rFonts w:ascii="Arial" w:hAnsi="Arial" w:cs="Arial"/>
                          <w:sz w:val="18"/>
                          <w:szCs w:val="18"/>
                        </w:rPr>
                        <w:t>produce art works, using a variety of media/materials and traditional and/or emerging technologies, tools, and techniques, and demonstrate and understanding of a variety of ways of presenting their works and the works of others.</w:t>
                      </w:r>
                    </w:p>
                    <w:p w:rsidR="00CA12EB" w:rsidRDefault="00CA12EB" w:rsidP="00456319">
                      <w:pPr>
                        <w:rPr>
                          <w:rFonts w:ascii="Arial" w:hAnsi="Arial" w:cs="Arial"/>
                          <w:b/>
                          <w:sz w:val="24"/>
                          <w:szCs w:val="24"/>
                        </w:rPr>
                      </w:pPr>
                      <w:r>
                        <w:rPr>
                          <w:rFonts w:ascii="Arial" w:hAnsi="Arial" w:cs="Arial"/>
                          <w:b/>
                          <w:sz w:val="18"/>
                          <w:szCs w:val="18"/>
                          <w:highlight w:val="lightGray"/>
                        </w:rPr>
                        <w:t>Reflecting, Responding, and Analysing</w:t>
                      </w:r>
                    </w:p>
                    <w:p w:rsidR="00CA12EB" w:rsidRDefault="00CA12EB" w:rsidP="00456319">
                      <w:pPr>
                        <w:rPr>
                          <w:rFonts w:ascii="Arial" w:hAnsi="Arial" w:cs="Arial"/>
                          <w:sz w:val="18"/>
                          <w:szCs w:val="18"/>
                        </w:rPr>
                      </w:pPr>
                      <w:r>
                        <w:rPr>
                          <w:rFonts w:ascii="Arial" w:hAnsi="Arial" w:cs="Arial"/>
                          <w:b/>
                          <w:sz w:val="18"/>
                          <w:szCs w:val="18"/>
                        </w:rPr>
                        <w:t xml:space="preserve">A1. The Critical analysis Process: </w:t>
                      </w:r>
                      <w:r>
                        <w:rPr>
                          <w:rFonts w:ascii="Arial" w:hAnsi="Arial" w:cs="Arial"/>
                          <w:sz w:val="18"/>
                          <w:szCs w:val="18"/>
                        </w:rPr>
                        <w:t>demonstrate an understanding of the critical analysis process by examining, interpreting, evaluating, and reflecting on various arts works;</w:t>
                      </w:r>
                    </w:p>
                    <w:p w:rsidR="00CA12EB" w:rsidRDefault="00CA12EB" w:rsidP="00456319">
                      <w:pPr>
                        <w:rPr>
                          <w:rFonts w:ascii="Arial" w:hAnsi="Arial" w:cs="Arial"/>
                          <w:sz w:val="18"/>
                          <w:szCs w:val="18"/>
                        </w:rPr>
                      </w:pPr>
                      <w:r>
                        <w:rPr>
                          <w:rFonts w:ascii="Arial" w:hAnsi="Arial" w:cs="Arial"/>
                          <w:b/>
                          <w:sz w:val="18"/>
                          <w:szCs w:val="18"/>
                        </w:rPr>
                        <w:t xml:space="preserve">A2. Art, Society, and Values: </w:t>
                      </w:r>
                      <w:r>
                        <w:rPr>
                          <w:rFonts w:ascii="Arial" w:hAnsi="Arial" w:cs="Arial"/>
                          <w:sz w:val="18"/>
                          <w:szCs w:val="18"/>
                        </w:rPr>
                        <w:t xml:space="preserve">demonstrate an understanding of how art works reflect the society in which they were created, and how they can affect personal values; </w:t>
                      </w:r>
                    </w:p>
                    <w:p w:rsidR="00CA12EB" w:rsidRDefault="00CA12EB" w:rsidP="00456319">
                      <w:pPr>
                        <w:rPr>
                          <w:rFonts w:ascii="Arial" w:hAnsi="Arial" w:cs="Arial"/>
                          <w:sz w:val="18"/>
                          <w:szCs w:val="18"/>
                        </w:rPr>
                      </w:pPr>
                      <w:r>
                        <w:rPr>
                          <w:rFonts w:ascii="Arial" w:hAnsi="Arial" w:cs="Arial"/>
                          <w:b/>
                          <w:sz w:val="18"/>
                          <w:szCs w:val="18"/>
                        </w:rPr>
                        <w:t xml:space="preserve">A3. Connections Beyond the Classroom: </w:t>
                      </w:r>
                      <w:r>
                        <w:rPr>
                          <w:rFonts w:ascii="Arial" w:hAnsi="Arial" w:cs="Arial"/>
                          <w:sz w:val="18"/>
                          <w:szCs w:val="18"/>
                        </w:rPr>
                        <w:t>demonstrate an understanding of the types of knowledge and skills developed in visual arts, and identify various opportunities related to visual arts.</w:t>
                      </w:r>
                    </w:p>
                    <w:p w:rsidR="00CA12EB" w:rsidRDefault="00CA12EB" w:rsidP="00456319">
                      <w:pPr>
                        <w:rPr>
                          <w:rFonts w:ascii="Arial" w:hAnsi="Arial" w:cs="Arial"/>
                          <w:b/>
                          <w:sz w:val="18"/>
                          <w:szCs w:val="18"/>
                        </w:rPr>
                      </w:pPr>
                      <w:r>
                        <w:rPr>
                          <w:rFonts w:ascii="Arial" w:hAnsi="Arial" w:cs="Arial"/>
                          <w:b/>
                          <w:sz w:val="18"/>
                          <w:szCs w:val="18"/>
                          <w:highlight w:val="lightGray"/>
                        </w:rPr>
                        <w:t>Foundations</w:t>
                      </w:r>
                    </w:p>
                    <w:p w:rsidR="00CA12EB" w:rsidRDefault="00CA12EB" w:rsidP="00456319">
                      <w:pPr>
                        <w:rPr>
                          <w:rFonts w:ascii="Arial" w:hAnsi="Arial" w:cs="Arial"/>
                          <w:sz w:val="18"/>
                          <w:szCs w:val="18"/>
                        </w:rPr>
                      </w:pPr>
                      <w:r>
                        <w:rPr>
                          <w:rFonts w:ascii="Arial" w:hAnsi="Arial" w:cs="Arial"/>
                          <w:b/>
                          <w:sz w:val="18"/>
                          <w:szCs w:val="18"/>
                        </w:rPr>
                        <w:t xml:space="preserve">A1. Terminology: </w:t>
                      </w:r>
                      <w:r>
                        <w:rPr>
                          <w:rFonts w:ascii="Arial" w:hAnsi="Arial" w:cs="Arial"/>
                          <w:sz w:val="18"/>
                          <w:szCs w:val="18"/>
                        </w:rPr>
                        <w:t>demonstrate an understanding of, and use correct terminology when referring to, elements, principles, and other components related to visual arts;</w:t>
                      </w:r>
                    </w:p>
                    <w:p w:rsidR="00CA12EB" w:rsidRDefault="00CA12EB" w:rsidP="00456319">
                      <w:pPr>
                        <w:rPr>
                          <w:rFonts w:ascii="Arial" w:hAnsi="Arial" w:cs="Arial"/>
                          <w:sz w:val="18"/>
                          <w:szCs w:val="18"/>
                        </w:rPr>
                      </w:pPr>
                      <w:r>
                        <w:rPr>
                          <w:rFonts w:ascii="Arial" w:hAnsi="Arial" w:cs="Arial"/>
                          <w:b/>
                          <w:sz w:val="18"/>
                          <w:szCs w:val="18"/>
                        </w:rPr>
                        <w:t xml:space="preserve">A2. Conventions and Techniques: </w:t>
                      </w:r>
                      <w:r>
                        <w:rPr>
                          <w:rFonts w:ascii="Arial" w:hAnsi="Arial" w:cs="Arial"/>
                          <w:sz w:val="18"/>
                          <w:szCs w:val="18"/>
                        </w:rPr>
                        <w:t>demonstrate an understanding of the conventions and techniques used in the creation of visual art works;</w:t>
                      </w:r>
                    </w:p>
                    <w:p w:rsidR="00CA12EB" w:rsidRDefault="00CA12EB" w:rsidP="00456319">
                      <w:pPr>
                        <w:rPr>
                          <w:rFonts w:ascii="Arial" w:hAnsi="Arial" w:cs="Arial"/>
                          <w:b/>
                          <w:sz w:val="24"/>
                          <w:szCs w:val="24"/>
                        </w:rPr>
                      </w:pPr>
                      <w:r>
                        <w:rPr>
                          <w:rFonts w:ascii="Arial" w:hAnsi="Arial" w:cs="Arial"/>
                          <w:b/>
                          <w:sz w:val="18"/>
                          <w:szCs w:val="18"/>
                        </w:rPr>
                        <w:t xml:space="preserve">A3. Responsible Practices: </w:t>
                      </w:r>
                      <w:r>
                        <w:rPr>
                          <w:rFonts w:ascii="Arial" w:hAnsi="Arial" w:cs="Arial"/>
                          <w:sz w:val="18"/>
                          <w:szCs w:val="18"/>
                        </w:rPr>
                        <w:t>demonstrate an understanding of responsible practices related to visual arts.</w:t>
                      </w:r>
                    </w:p>
                    <w:p w:rsidR="00CA12EB" w:rsidRDefault="00CA12EB" w:rsidP="00456319">
                      <w:pPr>
                        <w:rPr>
                          <w:rFonts w:ascii="Arial" w:hAnsi="Arial" w:cs="Arial"/>
                          <w:sz w:val="18"/>
                          <w:szCs w:val="18"/>
                        </w:rPr>
                      </w:pPr>
                    </w:p>
                    <w:p w:rsidR="00CA12EB" w:rsidRDefault="00CA12EB" w:rsidP="005C525A">
                      <w:pPr>
                        <w:rPr>
                          <w:rFonts w:ascii="Arial" w:hAnsi="Arial" w:cs="Arial"/>
                          <w:b/>
                          <w:sz w:val="18"/>
                          <w:szCs w:val="18"/>
                        </w:rPr>
                      </w:pPr>
                      <w:r w:rsidRPr="00620329">
                        <w:rPr>
                          <w:rFonts w:ascii="Arial" w:hAnsi="Arial" w:cs="Arial"/>
                          <w:b/>
                          <w:sz w:val="18"/>
                          <w:szCs w:val="18"/>
                        </w:rPr>
                        <w:t>Title of Unit/Strand 1</w:t>
                      </w:r>
                    </w:p>
                    <w:p w:rsidR="00CA12EB" w:rsidRPr="009D6283" w:rsidRDefault="00CA12EB" w:rsidP="009D6283">
                      <w:pPr>
                        <w:rPr>
                          <w:rFonts w:ascii="Arial" w:hAnsi="Arial" w:cs="Arial"/>
                          <w:b/>
                          <w:i/>
                          <w:sz w:val="18"/>
                          <w:szCs w:val="18"/>
                        </w:rPr>
                      </w:pPr>
                      <w:r w:rsidRPr="009D6283">
                        <w:rPr>
                          <w:rFonts w:ascii="Arial" w:hAnsi="Arial" w:cs="Arial"/>
                          <w:b/>
                          <w:i/>
                          <w:sz w:val="18"/>
                          <w:szCs w:val="18"/>
                        </w:rPr>
                        <w:t>Still Life-Lemon Painting</w:t>
                      </w:r>
                    </w:p>
                    <w:p w:rsidR="00CA12EB" w:rsidRDefault="00CA12EB" w:rsidP="009D6283">
                      <w:pPr>
                        <w:rPr>
                          <w:rFonts w:ascii="Arial" w:hAnsi="Arial" w:cs="Arial"/>
                          <w:sz w:val="18"/>
                          <w:szCs w:val="18"/>
                        </w:rPr>
                      </w:pPr>
                      <w:r w:rsidRPr="00B50E1E">
                        <w:rPr>
                          <w:rFonts w:ascii="Arial" w:hAnsi="Arial" w:cs="Arial"/>
                          <w:sz w:val="18"/>
                          <w:szCs w:val="18"/>
                        </w:rPr>
                        <w:t>This unit is an introduction to both the traditional as well as contemporary aspects of still life painting. Studen</w:t>
                      </w:r>
                      <w:r>
                        <w:rPr>
                          <w:rFonts w:ascii="Arial" w:hAnsi="Arial" w:cs="Arial"/>
                          <w:sz w:val="18"/>
                          <w:szCs w:val="18"/>
                        </w:rPr>
                        <w:t>ts will focus on a single lemon</w:t>
                      </w:r>
                      <w:r w:rsidRPr="00B50E1E">
                        <w:rPr>
                          <w:rFonts w:ascii="Arial" w:hAnsi="Arial" w:cs="Arial"/>
                          <w:sz w:val="18"/>
                          <w:szCs w:val="18"/>
                        </w:rPr>
                        <w:t>, positioned on a surface, with a single light source. Focus will be on accurate rendering, use of under</w:t>
                      </w:r>
                      <w:r>
                        <w:rPr>
                          <w:rFonts w:ascii="Arial" w:hAnsi="Arial" w:cs="Arial"/>
                          <w:sz w:val="18"/>
                          <w:szCs w:val="18"/>
                        </w:rPr>
                        <w:t>-</w:t>
                      </w:r>
                      <w:r w:rsidRPr="00B50E1E">
                        <w:rPr>
                          <w:rFonts w:ascii="Arial" w:hAnsi="Arial" w:cs="Arial"/>
                          <w:sz w:val="18"/>
                          <w:szCs w:val="18"/>
                        </w:rPr>
                        <w:t>painting, depiction of light and colour.</w:t>
                      </w:r>
                      <w:r>
                        <w:rPr>
                          <w:rFonts w:ascii="Arial" w:hAnsi="Arial" w:cs="Arial"/>
                          <w:sz w:val="18"/>
                          <w:szCs w:val="18"/>
                        </w:rPr>
                        <w:t xml:space="preserve">  </w:t>
                      </w:r>
                      <w:r w:rsidR="00E664E8" w:rsidRPr="00E664E8">
                        <w:rPr>
                          <w:rFonts w:ascii="Arial" w:hAnsi="Arial" w:cs="Arial"/>
                          <w:sz w:val="18"/>
                          <w:szCs w:val="18"/>
                        </w:rPr>
                        <w:t>All work shall be supported by sketchbook process exercises, in class and at home colour studies, photos and composition studies</w:t>
                      </w:r>
                    </w:p>
                    <w:p w:rsidR="00CA12EB" w:rsidRPr="009D6283" w:rsidRDefault="00CA12EB" w:rsidP="009D6283">
                      <w:pPr>
                        <w:rPr>
                          <w:rFonts w:ascii="Arial" w:hAnsi="Arial" w:cs="Arial"/>
                          <w:i/>
                          <w:sz w:val="18"/>
                          <w:szCs w:val="18"/>
                        </w:rPr>
                      </w:pPr>
                      <w:r w:rsidRPr="009D6283">
                        <w:rPr>
                          <w:rFonts w:ascii="Arial" w:hAnsi="Arial" w:cs="Arial"/>
                          <w:i/>
                          <w:sz w:val="18"/>
                          <w:szCs w:val="18"/>
                        </w:rPr>
                        <w:t>Culminating Ta</w:t>
                      </w:r>
                      <w:r w:rsidR="00E664E8">
                        <w:rPr>
                          <w:rFonts w:ascii="Arial" w:hAnsi="Arial" w:cs="Arial"/>
                          <w:i/>
                          <w:sz w:val="18"/>
                          <w:szCs w:val="18"/>
                        </w:rPr>
                        <w:t>sk: Still life of a lemon on a coloured background,</w:t>
                      </w:r>
                      <w:r w:rsidRPr="009D6283">
                        <w:rPr>
                          <w:rFonts w:ascii="Arial" w:hAnsi="Arial" w:cs="Arial"/>
                          <w:i/>
                          <w:sz w:val="18"/>
                          <w:szCs w:val="18"/>
                        </w:rPr>
                        <w:t xml:space="preserve"> using acrylics on panel.. </w:t>
                      </w:r>
                    </w:p>
                    <w:p w:rsidR="00CA12EB" w:rsidRPr="00B50E1E" w:rsidRDefault="00CA12EB" w:rsidP="005C525A">
                      <w:pPr>
                        <w:rPr>
                          <w:rFonts w:ascii="Arial" w:hAnsi="Arial" w:cs="Arial"/>
                          <w:sz w:val="18"/>
                          <w:szCs w:val="18"/>
                        </w:rPr>
                      </w:pPr>
                    </w:p>
                    <w:p w:rsidR="00CA12EB" w:rsidRDefault="00CA12EB" w:rsidP="002E6300">
                      <w:pPr>
                        <w:rPr>
                          <w:rFonts w:ascii="Arial" w:hAnsi="Arial" w:cs="Arial"/>
                          <w:b/>
                          <w:sz w:val="18"/>
                          <w:szCs w:val="18"/>
                        </w:rPr>
                      </w:pPr>
                      <w:r w:rsidRPr="00620329">
                        <w:rPr>
                          <w:rFonts w:ascii="Arial" w:hAnsi="Arial" w:cs="Arial"/>
                          <w:b/>
                          <w:sz w:val="18"/>
                          <w:szCs w:val="18"/>
                        </w:rPr>
                        <w:t>Title of Unit/Strand 2</w:t>
                      </w:r>
                    </w:p>
                    <w:p w:rsidR="00CA12EB" w:rsidRPr="00797C56" w:rsidRDefault="00CA12EB" w:rsidP="002E6300">
                      <w:pPr>
                        <w:rPr>
                          <w:rFonts w:ascii="Arial" w:hAnsi="Arial" w:cs="Arial"/>
                          <w:b/>
                          <w:i/>
                          <w:sz w:val="18"/>
                          <w:szCs w:val="18"/>
                        </w:rPr>
                      </w:pPr>
                      <w:r w:rsidRPr="00797C56">
                        <w:rPr>
                          <w:rFonts w:ascii="Arial" w:hAnsi="Arial" w:cs="Arial"/>
                          <w:b/>
                          <w:i/>
                          <w:sz w:val="18"/>
                          <w:szCs w:val="18"/>
                        </w:rPr>
                        <w:t>Photo-Realistic Food Painting</w:t>
                      </w:r>
                    </w:p>
                    <w:p w:rsidR="00CA12EB" w:rsidRDefault="00CA12EB" w:rsidP="008861BE">
                      <w:pPr>
                        <w:rPr>
                          <w:rFonts w:ascii="Arial" w:hAnsi="Arial" w:cs="Arial"/>
                          <w:sz w:val="18"/>
                          <w:szCs w:val="18"/>
                        </w:rPr>
                      </w:pPr>
                      <w:r>
                        <w:rPr>
                          <w:rFonts w:ascii="Arial" w:hAnsi="Arial" w:cs="Arial"/>
                          <w:sz w:val="18"/>
                          <w:szCs w:val="18"/>
                        </w:rPr>
                        <w:t xml:space="preserve">This unit will take </w:t>
                      </w:r>
                      <w:r w:rsidRPr="00B50E1E">
                        <w:rPr>
                          <w:rFonts w:ascii="Arial" w:hAnsi="Arial" w:cs="Arial"/>
                          <w:sz w:val="18"/>
                          <w:szCs w:val="18"/>
                        </w:rPr>
                        <w:t>still life painting</w:t>
                      </w:r>
                      <w:r>
                        <w:rPr>
                          <w:rFonts w:ascii="Arial" w:hAnsi="Arial" w:cs="Arial"/>
                          <w:sz w:val="18"/>
                          <w:szCs w:val="18"/>
                        </w:rPr>
                        <w:t xml:space="preserve"> to the next level</w:t>
                      </w:r>
                      <w:r w:rsidRPr="00B50E1E">
                        <w:rPr>
                          <w:rFonts w:ascii="Arial" w:hAnsi="Arial" w:cs="Arial"/>
                          <w:sz w:val="18"/>
                          <w:szCs w:val="18"/>
                        </w:rPr>
                        <w:t>. Studen</w:t>
                      </w:r>
                      <w:r>
                        <w:rPr>
                          <w:rFonts w:ascii="Arial" w:hAnsi="Arial" w:cs="Arial"/>
                          <w:sz w:val="18"/>
                          <w:szCs w:val="18"/>
                        </w:rPr>
                        <w:t>ts will pho</w:t>
                      </w:r>
                      <w:r w:rsidR="00E664E8">
                        <w:rPr>
                          <w:rFonts w:ascii="Arial" w:hAnsi="Arial" w:cs="Arial"/>
                          <w:sz w:val="18"/>
                          <w:szCs w:val="18"/>
                        </w:rPr>
                        <w:t>tograph food items and paint</w:t>
                      </w:r>
                      <w:r>
                        <w:rPr>
                          <w:rFonts w:ascii="Arial" w:hAnsi="Arial" w:cs="Arial"/>
                          <w:sz w:val="18"/>
                          <w:szCs w:val="18"/>
                        </w:rPr>
                        <w:t xml:space="preserve"> them on a large scale.</w:t>
                      </w:r>
                      <w:r w:rsidRPr="00B50E1E">
                        <w:rPr>
                          <w:rFonts w:ascii="Arial" w:hAnsi="Arial" w:cs="Arial"/>
                          <w:sz w:val="18"/>
                          <w:szCs w:val="18"/>
                        </w:rPr>
                        <w:t xml:space="preserve"> Focus will be on accurate rendering, use of under</w:t>
                      </w:r>
                      <w:r w:rsidR="00B51A49">
                        <w:rPr>
                          <w:rFonts w:ascii="Arial" w:hAnsi="Arial" w:cs="Arial"/>
                          <w:sz w:val="18"/>
                          <w:szCs w:val="18"/>
                        </w:rPr>
                        <w:t xml:space="preserve"> </w:t>
                      </w:r>
                      <w:r w:rsidRPr="00B50E1E">
                        <w:rPr>
                          <w:rFonts w:ascii="Arial" w:hAnsi="Arial" w:cs="Arial"/>
                          <w:sz w:val="18"/>
                          <w:szCs w:val="18"/>
                        </w:rPr>
                        <w:t>painting, depiction of light and colour.</w:t>
                      </w:r>
                      <w:r>
                        <w:rPr>
                          <w:rFonts w:ascii="Arial" w:hAnsi="Arial" w:cs="Arial"/>
                          <w:sz w:val="18"/>
                          <w:szCs w:val="18"/>
                        </w:rPr>
                        <w:t xml:space="preserve">  </w:t>
                      </w:r>
                      <w:r w:rsidR="00E664E8">
                        <w:rPr>
                          <w:rFonts w:ascii="Arial" w:hAnsi="Arial" w:cs="Arial"/>
                          <w:sz w:val="18"/>
                          <w:szCs w:val="18"/>
                        </w:rPr>
                        <w:t xml:space="preserve">All work shall be </w:t>
                      </w:r>
                      <w:r w:rsidR="00E664E8" w:rsidRPr="00B50E1E">
                        <w:rPr>
                          <w:rFonts w:ascii="Arial" w:hAnsi="Arial" w:cs="Arial"/>
                          <w:sz w:val="18"/>
                          <w:szCs w:val="18"/>
                        </w:rPr>
                        <w:t>supported by sketchbook process exercises, in class and at home colour studies, photos and composition studies.</w:t>
                      </w:r>
                    </w:p>
                    <w:p w:rsidR="00CA12EB" w:rsidRPr="00E664E8" w:rsidRDefault="00CA12EB" w:rsidP="008861BE">
                      <w:pPr>
                        <w:rPr>
                          <w:rFonts w:ascii="Arial" w:hAnsi="Arial" w:cs="Arial"/>
                          <w:i/>
                          <w:sz w:val="18"/>
                          <w:szCs w:val="18"/>
                        </w:rPr>
                      </w:pPr>
                      <w:r w:rsidRPr="00E664E8">
                        <w:rPr>
                          <w:rFonts w:ascii="Arial" w:hAnsi="Arial" w:cs="Arial"/>
                          <w:i/>
                          <w:sz w:val="18"/>
                          <w:szCs w:val="18"/>
                        </w:rPr>
                        <w:t xml:space="preserve">Culminating task: Large scale photo-realistic painting of food. </w:t>
                      </w:r>
                    </w:p>
                    <w:p w:rsidR="00CA12EB" w:rsidRPr="00620329" w:rsidRDefault="00CA12EB" w:rsidP="002E6300">
                      <w:pPr>
                        <w:rPr>
                          <w:rFonts w:ascii="Arial" w:hAnsi="Arial" w:cs="Arial"/>
                          <w:sz w:val="18"/>
                          <w:szCs w:val="18"/>
                        </w:rPr>
                      </w:pPr>
                    </w:p>
                    <w:p w:rsidR="00CA12EB" w:rsidRDefault="00CA12EB" w:rsidP="002E6300">
                      <w:pPr>
                        <w:rPr>
                          <w:rFonts w:ascii="Arial" w:hAnsi="Arial" w:cs="Arial"/>
                          <w:b/>
                          <w:sz w:val="18"/>
                          <w:szCs w:val="18"/>
                        </w:rPr>
                      </w:pPr>
                      <w:r w:rsidRPr="00620329">
                        <w:rPr>
                          <w:rFonts w:ascii="Arial" w:hAnsi="Arial" w:cs="Arial"/>
                          <w:b/>
                          <w:sz w:val="18"/>
                          <w:szCs w:val="18"/>
                        </w:rPr>
                        <w:t>Title of Unit/Strand 3</w:t>
                      </w:r>
                    </w:p>
                    <w:p w:rsidR="00CA12EB" w:rsidRPr="00797C56" w:rsidRDefault="00CA12EB" w:rsidP="002E6300">
                      <w:pPr>
                        <w:rPr>
                          <w:rFonts w:ascii="Arial" w:hAnsi="Arial" w:cs="Arial"/>
                          <w:b/>
                          <w:i/>
                          <w:sz w:val="18"/>
                          <w:szCs w:val="18"/>
                        </w:rPr>
                      </w:pPr>
                      <w:r w:rsidRPr="00797C56">
                        <w:rPr>
                          <w:rFonts w:ascii="Arial" w:hAnsi="Arial" w:cs="Arial"/>
                          <w:b/>
                          <w:i/>
                          <w:sz w:val="18"/>
                          <w:szCs w:val="18"/>
                        </w:rPr>
                        <w:t>Surrealist Landscape</w:t>
                      </w:r>
                    </w:p>
                    <w:p w:rsidR="00CA12EB" w:rsidRDefault="00CA12EB" w:rsidP="008861BE">
                      <w:pPr>
                        <w:rPr>
                          <w:rFonts w:ascii="Arial" w:hAnsi="Arial" w:cs="Arial"/>
                          <w:sz w:val="18"/>
                          <w:szCs w:val="18"/>
                        </w:rPr>
                      </w:pPr>
                      <w:r w:rsidRPr="00B50E1E">
                        <w:rPr>
                          <w:rFonts w:ascii="Arial" w:hAnsi="Arial" w:cs="Arial"/>
                          <w:sz w:val="18"/>
                          <w:szCs w:val="18"/>
                        </w:rPr>
                        <w:t xml:space="preserve">This unit is an examination and deconstruction of the conventions of landscape painting. Students will employ a variety of techniques and media along with acrylics. Emphasis will be placed on the use of photo references, mixed media, </w:t>
                      </w:r>
                      <w:r>
                        <w:rPr>
                          <w:rFonts w:ascii="Arial" w:hAnsi="Arial" w:cs="Arial"/>
                          <w:sz w:val="18"/>
                          <w:szCs w:val="18"/>
                        </w:rPr>
                        <w:t xml:space="preserve">spray paint, </w:t>
                      </w:r>
                      <w:r w:rsidRPr="00B50E1E">
                        <w:rPr>
                          <w:rFonts w:ascii="Arial" w:hAnsi="Arial" w:cs="Arial"/>
                          <w:sz w:val="18"/>
                          <w:szCs w:val="18"/>
                        </w:rPr>
                        <w:t>collage,</w:t>
                      </w:r>
                      <w:r>
                        <w:rPr>
                          <w:rFonts w:ascii="Arial" w:hAnsi="Arial" w:cs="Arial"/>
                          <w:sz w:val="18"/>
                          <w:szCs w:val="18"/>
                        </w:rPr>
                        <w:t xml:space="preserve"> India Ink</w:t>
                      </w:r>
                      <w:r w:rsidRPr="00B50E1E">
                        <w:rPr>
                          <w:rFonts w:ascii="Arial" w:hAnsi="Arial" w:cs="Arial"/>
                          <w:sz w:val="18"/>
                          <w:szCs w:val="18"/>
                        </w:rPr>
                        <w:t xml:space="preserve"> and opaque and transparent uses of acrylics.</w:t>
                      </w:r>
                      <w:r w:rsidR="00E664E8">
                        <w:rPr>
                          <w:rFonts w:ascii="Arial" w:hAnsi="Arial" w:cs="Arial"/>
                          <w:sz w:val="18"/>
                          <w:szCs w:val="18"/>
                        </w:rPr>
                        <w:t xml:space="preserve"> </w:t>
                      </w:r>
                      <w:r w:rsidR="00E664E8" w:rsidRPr="00E664E8">
                        <w:rPr>
                          <w:rFonts w:ascii="Arial" w:hAnsi="Arial" w:cs="Arial"/>
                          <w:sz w:val="18"/>
                          <w:szCs w:val="18"/>
                        </w:rPr>
                        <w:t>Final piece will be supported by sketchbook process exercises, in class and at home colour studies, photos and composition studies.</w:t>
                      </w:r>
                    </w:p>
                    <w:p w:rsidR="00CA12EB" w:rsidRPr="00CA12EB" w:rsidRDefault="00CA12EB" w:rsidP="008861BE">
                      <w:pPr>
                        <w:rPr>
                          <w:rFonts w:ascii="Arial" w:hAnsi="Arial" w:cs="Arial"/>
                          <w:i/>
                          <w:sz w:val="18"/>
                          <w:szCs w:val="18"/>
                        </w:rPr>
                      </w:pPr>
                      <w:r w:rsidRPr="00CA12EB">
                        <w:rPr>
                          <w:rFonts w:ascii="Arial" w:hAnsi="Arial" w:cs="Arial"/>
                          <w:i/>
                          <w:sz w:val="18"/>
                          <w:szCs w:val="18"/>
                        </w:rPr>
                        <w:t xml:space="preserve">Culminating Task: Acrylic painting of a landscape, using mixed media and acrylics on canvas. </w:t>
                      </w:r>
                    </w:p>
                    <w:p w:rsidR="00CA12EB" w:rsidRPr="00BB4781" w:rsidRDefault="00CA12EB" w:rsidP="008861BE">
                      <w:pPr>
                        <w:rPr>
                          <w:rFonts w:ascii="Arial" w:hAnsi="Arial" w:cs="Arial"/>
                          <w:sz w:val="18"/>
                          <w:szCs w:val="18"/>
                        </w:rPr>
                      </w:pPr>
                    </w:p>
                    <w:p w:rsidR="00CA12EB" w:rsidRDefault="00CA12EB" w:rsidP="009B5D69">
                      <w:pPr>
                        <w:rPr>
                          <w:rFonts w:ascii="Arial" w:hAnsi="Arial" w:cs="Arial"/>
                          <w:b/>
                          <w:sz w:val="18"/>
                          <w:szCs w:val="18"/>
                        </w:rPr>
                      </w:pPr>
                      <w:r>
                        <w:rPr>
                          <w:rFonts w:ascii="Arial" w:hAnsi="Arial" w:cs="Arial"/>
                          <w:b/>
                          <w:sz w:val="18"/>
                          <w:szCs w:val="18"/>
                        </w:rPr>
                        <w:t>Title of Unit/Strand 4</w:t>
                      </w:r>
                    </w:p>
                    <w:p w:rsidR="00CA12EB" w:rsidRPr="00797C56" w:rsidRDefault="00CA12EB" w:rsidP="009B5D69">
                      <w:pPr>
                        <w:rPr>
                          <w:rFonts w:ascii="Arial" w:hAnsi="Arial" w:cs="Arial"/>
                          <w:b/>
                          <w:i/>
                          <w:sz w:val="18"/>
                          <w:szCs w:val="18"/>
                        </w:rPr>
                      </w:pPr>
                      <w:r w:rsidRPr="00797C56">
                        <w:rPr>
                          <w:rFonts w:ascii="Arial" w:hAnsi="Arial" w:cs="Arial"/>
                          <w:b/>
                          <w:i/>
                          <w:sz w:val="18"/>
                          <w:szCs w:val="18"/>
                        </w:rPr>
                        <w:t>Art History- A Painter</w:t>
                      </w:r>
                    </w:p>
                    <w:p w:rsidR="00CA12EB" w:rsidRDefault="00CA12EB" w:rsidP="002E6300">
                      <w:pPr>
                        <w:rPr>
                          <w:rFonts w:ascii="Arial" w:hAnsi="Arial" w:cs="Arial"/>
                          <w:sz w:val="18"/>
                          <w:szCs w:val="18"/>
                        </w:rPr>
                      </w:pPr>
                      <w:r w:rsidRPr="00B50E1E">
                        <w:rPr>
                          <w:rFonts w:ascii="Arial" w:hAnsi="Arial" w:cs="Arial"/>
                          <w:sz w:val="18"/>
                          <w:szCs w:val="18"/>
                        </w:rPr>
                        <w:t>An in depth study of the works of a single painter from a</w:t>
                      </w:r>
                      <w:r w:rsidR="00E664E8">
                        <w:rPr>
                          <w:rFonts w:ascii="Arial" w:hAnsi="Arial" w:cs="Arial"/>
                          <w:sz w:val="18"/>
                          <w:szCs w:val="18"/>
                        </w:rPr>
                        <w:t xml:space="preserve"> broad time</w:t>
                      </w:r>
                      <w:r>
                        <w:rPr>
                          <w:rFonts w:ascii="Arial" w:hAnsi="Arial" w:cs="Arial"/>
                          <w:sz w:val="18"/>
                          <w:szCs w:val="18"/>
                        </w:rPr>
                        <w:t xml:space="preserve">line of art history. The (re)production of an appropriated painting from the same painter with strategic additions and omissions.  </w:t>
                      </w:r>
                    </w:p>
                    <w:p w:rsidR="00CA12EB" w:rsidRPr="00797C56" w:rsidRDefault="00CA12EB" w:rsidP="002E6300">
                      <w:pPr>
                        <w:rPr>
                          <w:rFonts w:ascii="Arial" w:hAnsi="Arial" w:cs="Arial"/>
                          <w:i/>
                          <w:sz w:val="18"/>
                          <w:szCs w:val="18"/>
                        </w:rPr>
                      </w:pPr>
                      <w:r w:rsidRPr="00797C56">
                        <w:rPr>
                          <w:rFonts w:ascii="Arial" w:hAnsi="Arial" w:cs="Arial"/>
                          <w:i/>
                          <w:sz w:val="18"/>
                          <w:szCs w:val="18"/>
                        </w:rPr>
                        <w:t xml:space="preserve">Culminating Task: Power point presentations done individually, addressing the background, style, imagery, influence and appeal of a particular painter from the time line provided.  </w:t>
                      </w:r>
                    </w:p>
                    <w:p w:rsidR="00CA12EB" w:rsidRPr="00620329" w:rsidRDefault="00CA12EB" w:rsidP="005C525A">
                      <w:pPr>
                        <w:rPr>
                          <w:rFonts w:ascii="Arial" w:hAnsi="Arial" w:cs="Arial"/>
                          <w:sz w:val="18"/>
                          <w:szCs w:val="18"/>
                        </w:rPr>
                      </w:pPr>
                    </w:p>
                    <w:p w:rsidR="00CA12EB" w:rsidRDefault="00CA12EB" w:rsidP="002E6300">
                      <w:pPr>
                        <w:rPr>
                          <w:rFonts w:ascii="Arial" w:hAnsi="Arial" w:cs="Arial"/>
                          <w:b/>
                          <w:sz w:val="18"/>
                          <w:szCs w:val="18"/>
                        </w:rPr>
                      </w:pPr>
                      <w:r>
                        <w:rPr>
                          <w:rFonts w:ascii="Arial" w:hAnsi="Arial" w:cs="Arial"/>
                          <w:b/>
                          <w:sz w:val="18"/>
                          <w:szCs w:val="18"/>
                        </w:rPr>
                        <w:t>Title of Unit/Strand 5 - Summative</w:t>
                      </w:r>
                    </w:p>
                    <w:p w:rsidR="00CA12EB" w:rsidRPr="00CA12EB" w:rsidRDefault="00CA12EB" w:rsidP="002E6300">
                      <w:pPr>
                        <w:rPr>
                          <w:rFonts w:ascii="Arial" w:hAnsi="Arial" w:cs="Arial"/>
                          <w:b/>
                          <w:i/>
                          <w:sz w:val="18"/>
                          <w:szCs w:val="18"/>
                        </w:rPr>
                      </w:pPr>
                      <w:r>
                        <w:rPr>
                          <w:rFonts w:ascii="Arial" w:hAnsi="Arial" w:cs="Arial"/>
                          <w:b/>
                          <w:i/>
                          <w:sz w:val="18"/>
                          <w:szCs w:val="18"/>
                        </w:rPr>
                        <w:t>Younger Self-Portrait</w:t>
                      </w:r>
                    </w:p>
                    <w:p w:rsidR="00CA12EB" w:rsidRDefault="00CA12EB" w:rsidP="0058657E">
                      <w:pPr>
                        <w:rPr>
                          <w:rFonts w:ascii="Arial" w:hAnsi="Arial" w:cs="Arial"/>
                          <w:sz w:val="18"/>
                          <w:szCs w:val="18"/>
                        </w:rPr>
                      </w:pPr>
                      <w:r>
                        <w:rPr>
                          <w:rFonts w:ascii="Arial" w:hAnsi="Arial" w:cs="Arial"/>
                          <w:sz w:val="18"/>
                          <w:szCs w:val="18"/>
                        </w:rPr>
                        <w:t>This unit has students examine their “younger selves” b</w:t>
                      </w:r>
                      <w:r w:rsidR="008D45A2">
                        <w:rPr>
                          <w:rFonts w:ascii="Arial" w:hAnsi="Arial" w:cs="Arial"/>
                          <w:sz w:val="18"/>
                          <w:szCs w:val="18"/>
                        </w:rPr>
                        <w:t>y painting a monochromatic self-</w:t>
                      </w:r>
                      <w:r>
                        <w:rPr>
                          <w:rFonts w:ascii="Arial" w:hAnsi="Arial" w:cs="Arial"/>
                          <w:sz w:val="18"/>
                          <w:szCs w:val="18"/>
                        </w:rPr>
                        <w:t xml:space="preserve">portrait and incorporating various personal imagery and text. </w:t>
                      </w:r>
                      <w:r w:rsidR="00E664E8" w:rsidRPr="00E664E8">
                        <w:rPr>
                          <w:rFonts w:ascii="Arial" w:hAnsi="Arial" w:cs="Arial"/>
                          <w:sz w:val="18"/>
                          <w:szCs w:val="18"/>
                        </w:rPr>
                        <w:t>Final piece will be supported by sketchbook process exercises, in class and at home colour studies, photos and composition studies and an artist statement.</w:t>
                      </w:r>
                    </w:p>
                    <w:p w:rsidR="00CA12EB" w:rsidRPr="00CA12EB" w:rsidRDefault="00CA12EB" w:rsidP="0058657E">
                      <w:pPr>
                        <w:rPr>
                          <w:rFonts w:ascii="Arial" w:hAnsi="Arial" w:cs="Arial"/>
                          <w:i/>
                          <w:sz w:val="18"/>
                          <w:szCs w:val="18"/>
                        </w:rPr>
                      </w:pPr>
                      <w:r w:rsidRPr="00CA12EB">
                        <w:rPr>
                          <w:rFonts w:ascii="Arial" w:hAnsi="Arial" w:cs="Arial"/>
                          <w:i/>
                          <w:sz w:val="18"/>
                          <w:szCs w:val="18"/>
                        </w:rPr>
                        <w:t xml:space="preserve">Culminating task: Large scale painting which includes a black and white portrait of the artist as a child and various personal imagery and text. </w:t>
                      </w:r>
                    </w:p>
                    <w:p w:rsidR="00CA12EB" w:rsidRPr="00B50E1E" w:rsidRDefault="00CA12EB" w:rsidP="008861BE">
                      <w:pPr>
                        <w:rPr>
                          <w:rFonts w:ascii="Arial" w:hAnsi="Arial" w:cs="Arial"/>
                          <w:sz w:val="18"/>
                          <w:szCs w:val="18"/>
                        </w:rPr>
                      </w:pPr>
                    </w:p>
                    <w:p w:rsidR="00CA12EB" w:rsidRPr="0058657E" w:rsidRDefault="00CA12EB" w:rsidP="002E6300">
                      <w:pPr>
                        <w:rPr>
                          <w:rFonts w:ascii="Arial" w:hAnsi="Arial" w:cs="Arial"/>
                          <w:sz w:val="24"/>
                          <w:szCs w:val="24"/>
                        </w:rPr>
                      </w:pPr>
                    </w:p>
                    <w:p w:rsidR="00CA12EB" w:rsidRPr="0058657E" w:rsidRDefault="00CA12EB" w:rsidP="002E6300">
                      <w:pPr>
                        <w:rPr>
                          <w:rFonts w:ascii="Arial" w:hAnsi="Arial" w:cs="Arial"/>
                          <w:sz w:val="24"/>
                          <w:szCs w:val="24"/>
                        </w:rPr>
                      </w:pPr>
                    </w:p>
                    <w:p w:rsidR="00CA12EB" w:rsidRPr="0058657E" w:rsidRDefault="00CA12EB" w:rsidP="002E6300">
                      <w:pPr>
                        <w:rPr>
                          <w:rFonts w:ascii="Arial" w:hAnsi="Arial" w:cs="Arial"/>
                          <w:sz w:val="24"/>
                          <w:szCs w:val="24"/>
                        </w:rPr>
                      </w:pPr>
                    </w:p>
                    <w:p w:rsidR="00CA12EB" w:rsidRPr="0058657E" w:rsidRDefault="00CA12EB" w:rsidP="002E6300">
                      <w:pPr>
                        <w:rPr>
                          <w:rFonts w:ascii="Arial" w:hAnsi="Arial" w:cs="Arial"/>
                          <w:sz w:val="24"/>
                          <w:szCs w:val="24"/>
                        </w:rPr>
                      </w:pPr>
                    </w:p>
                    <w:p w:rsidR="00CA12EB" w:rsidRPr="0058657E" w:rsidRDefault="00CA12EB" w:rsidP="002E6300">
                      <w:pPr>
                        <w:rPr>
                          <w:rFonts w:ascii="Arial" w:hAnsi="Arial" w:cs="Arial"/>
                          <w:sz w:val="24"/>
                          <w:szCs w:val="24"/>
                        </w:rPr>
                      </w:pPr>
                    </w:p>
                    <w:p w:rsidR="00CA12EB" w:rsidRPr="0058657E" w:rsidRDefault="00CA12EB"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2EB" w:rsidRPr="002A043C" w:rsidRDefault="00CA12EB"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CA12EB" w:rsidRPr="002A043C" w:rsidRDefault="00CA12EB"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15" w:rsidRDefault="00965215" w:rsidP="00AE0B17">
      <w:r>
        <w:separator/>
      </w:r>
    </w:p>
  </w:endnote>
  <w:endnote w:type="continuationSeparator" w:id="0">
    <w:p w:rsidR="00965215" w:rsidRDefault="00965215" w:rsidP="00AE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15" w:rsidRDefault="00965215" w:rsidP="00AE0B17">
      <w:r>
        <w:separator/>
      </w:r>
    </w:p>
  </w:footnote>
  <w:footnote w:type="continuationSeparator" w:id="0">
    <w:p w:rsidR="00965215" w:rsidRDefault="00965215" w:rsidP="00AE0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E07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2"/>
  </w:num>
  <w:num w:numId="4">
    <w:abstractNumId w:val="10"/>
  </w:num>
  <w:num w:numId="5">
    <w:abstractNumId w:val="1"/>
  </w:num>
  <w:num w:numId="6">
    <w:abstractNumId w:val="4"/>
  </w:num>
  <w:num w:numId="7">
    <w:abstractNumId w:val="5"/>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663DE"/>
    <w:rsid w:val="00100068"/>
    <w:rsid w:val="00135293"/>
    <w:rsid w:val="00151E6D"/>
    <w:rsid w:val="0018405E"/>
    <w:rsid w:val="00227AA2"/>
    <w:rsid w:val="002A043C"/>
    <w:rsid w:val="002E14A7"/>
    <w:rsid w:val="002E6300"/>
    <w:rsid w:val="003442C8"/>
    <w:rsid w:val="00396FB3"/>
    <w:rsid w:val="003C5B19"/>
    <w:rsid w:val="003D3973"/>
    <w:rsid w:val="004075A1"/>
    <w:rsid w:val="00411ABD"/>
    <w:rsid w:val="004537A5"/>
    <w:rsid w:val="00456319"/>
    <w:rsid w:val="00461798"/>
    <w:rsid w:val="004A4C3E"/>
    <w:rsid w:val="00505D4D"/>
    <w:rsid w:val="005571D9"/>
    <w:rsid w:val="00576835"/>
    <w:rsid w:val="0058657E"/>
    <w:rsid w:val="005B2D42"/>
    <w:rsid w:val="005C525A"/>
    <w:rsid w:val="006002EE"/>
    <w:rsid w:val="00620329"/>
    <w:rsid w:val="0066706A"/>
    <w:rsid w:val="00670D8E"/>
    <w:rsid w:val="00766E14"/>
    <w:rsid w:val="00767F75"/>
    <w:rsid w:val="00797C56"/>
    <w:rsid w:val="007C2E65"/>
    <w:rsid w:val="007F05D1"/>
    <w:rsid w:val="0083105A"/>
    <w:rsid w:val="008861BE"/>
    <w:rsid w:val="008A39DE"/>
    <w:rsid w:val="008D45A2"/>
    <w:rsid w:val="00946D88"/>
    <w:rsid w:val="00964482"/>
    <w:rsid w:val="00965215"/>
    <w:rsid w:val="009914B2"/>
    <w:rsid w:val="009B5D69"/>
    <w:rsid w:val="009C2F32"/>
    <w:rsid w:val="009D6283"/>
    <w:rsid w:val="009E4428"/>
    <w:rsid w:val="009F03D3"/>
    <w:rsid w:val="00A00B24"/>
    <w:rsid w:val="00A21261"/>
    <w:rsid w:val="00A53212"/>
    <w:rsid w:val="00AE0B17"/>
    <w:rsid w:val="00B14C7B"/>
    <w:rsid w:val="00B15E5F"/>
    <w:rsid w:val="00B50E1E"/>
    <w:rsid w:val="00B51A49"/>
    <w:rsid w:val="00B52097"/>
    <w:rsid w:val="00BA012E"/>
    <w:rsid w:val="00BD7894"/>
    <w:rsid w:val="00C75684"/>
    <w:rsid w:val="00CA12EB"/>
    <w:rsid w:val="00CB2B3C"/>
    <w:rsid w:val="00D2198E"/>
    <w:rsid w:val="00D47089"/>
    <w:rsid w:val="00DF15A9"/>
    <w:rsid w:val="00E2309D"/>
    <w:rsid w:val="00E664E8"/>
    <w:rsid w:val="00E8739C"/>
    <w:rsid w:val="00EB2BE2"/>
    <w:rsid w:val="00EE1D2F"/>
    <w:rsid w:val="00F00E28"/>
    <w:rsid w:val="00F01FB7"/>
    <w:rsid w:val="00F33688"/>
    <w:rsid w:val="00F43987"/>
    <w:rsid w:val="00F5394B"/>
    <w:rsid w:val="00FC5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Header">
    <w:name w:val="header"/>
    <w:basedOn w:val="Normal"/>
    <w:link w:val="HeaderChar"/>
    <w:rsid w:val="00AE0B17"/>
    <w:pPr>
      <w:tabs>
        <w:tab w:val="center" w:pos="4320"/>
        <w:tab w:val="right" w:pos="8640"/>
      </w:tabs>
    </w:pPr>
  </w:style>
  <w:style w:type="character" w:customStyle="1" w:styleId="HeaderChar">
    <w:name w:val="Header Char"/>
    <w:basedOn w:val="DefaultParagraphFont"/>
    <w:link w:val="Header"/>
    <w:rsid w:val="00AE0B17"/>
  </w:style>
  <w:style w:type="paragraph" w:styleId="Footer">
    <w:name w:val="footer"/>
    <w:basedOn w:val="Normal"/>
    <w:link w:val="FooterChar"/>
    <w:rsid w:val="00AE0B17"/>
    <w:pPr>
      <w:tabs>
        <w:tab w:val="center" w:pos="4320"/>
        <w:tab w:val="right" w:pos="8640"/>
      </w:tabs>
    </w:pPr>
  </w:style>
  <w:style w:type="character" w:customStyle="1" w:styleId="FooterChar">
    <w:name w:val="Footer Char"/>
    <w:basedOn w:val="DefaultParagraphFont"/>
    <w:link w:val="Footer"/>
    <w:rsid w:val="00AE0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Header">
    <w:name w:val="header"/>
    <w:basedOn w:val="Normal"/>
    <w:link w:val="HeaderChar"/>
    <w:rsid w:val="00AE0B17"/>
    <w:pPr>
      <w:tabs>
        <w:tab w:val="center" w:pos="4320"/>
        <w:tab w:val="right" w:pos="8640"/>
      </w:tabs>
    </w:pPr>
  </w:style>
  <w:style w:type="character" w:customStyle="1" w:styleId="HeaderChar">
    <w:name w:val="Header Char"/>
    <w:basedOn w:val="DefaultParagraphFont"/>
    <w:link w:val="Header"/>
    <w:rsid w:val="00AE0B17"/>
  </w:style>
  <w:style w:type="paragraph" w:styleId="Footer">
    <w:name w:val="footer"/>
    <w:basedOn w:val="Normal"/>
    <w:link w:val="FooterChar"/>
    <w:rsid w:val="00AE0B17"/>
    <w:pPr>
      <w:tabs>
        <w:tab w:val="center" w:pos="4320"/>
        <w:tab w:val="right" w:pos="8640"/>
      </w:tabs>
    </w:pPr>
  </w:style>
  <w:style w:type="character" w:customStyle="1" w:styleId="FooterChar">
    <w:name w:val="Footer Char"/>
    <w:basedOn w:val="DefaultParagraphFont"/>
    <w:link w:val="Footer"/>
    <w:rsid w:val="00AE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 w:id="21119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8A91-BAEB-4D5A-ABEB-92951BA2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2017-08-30T04:01:00Z</cp:lastPrinted>
  <dcterms:created xsi:type="dcterms:W3CDTF">2018-11-05T19:36:00Z</dcterms:created>
  <dcterms:modified xsi:type="dcterms:W3CDTF">2018-11-05T19:36:00Z</dcterms:modified>
</cp:coreProperties>
</file>