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3B" w:rsidRDefault="002D213B">
      <w:r>
        <w:t>ETS:</w:t>
      </w:r>
    </w:p>
    <w:p w:rsidR="002D213B" w:rsidRDefault="002D213B">
      <w:r>
        <w:t xml:space="preserve">What is the climax of </w:t>
      </w:r>
      <w:r>
        <w:rPr>
          <w:i/>
        </w:rPr>
        <w:t>Indignation</w:t>
      </w:r>
      <w:r>
        <w:t>?  Support your answer with evidence from the text.</w:t>
      </w:r>
    </w:p>
    <w:p w:rsidR="002D213B" w:rsidRPr="00156FB6" w:rsidRDefault="002D213B">
      <w:r>
        <w:t>(Jan. 14)</w:t>
      </w:r>
      <w:bookmarkStart w:id="0" w:name="_GoBack"/>
      <w:bookmarkEnd w:id="0"/>
    </w:p>
    <w:sectPr w:rsidR="002D213B" w:rsidRPr="00156FB6" w:rsidSect="00333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FB6"/>
    <w:rsid w:val="00156FB6"/>
    <w:rsid w:val="002D213B"/>
    <w:rsid w:val="00333CE1"/>
    <w:rsid w:val="003A6294"/>
    <w:rsid w:val="00722F27"/>
    <w:rsid w:val="00FB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E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86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ETS:</dc:title>
  <dc:subject/>
  <dc:creator>Yermus, Esther</dc:creator>
  <cp:keywords/>
  <dc:description/>
  <cp:lastModifiedBy>ey</cp:lastModifiedBy>
  <cp:revision>2</cp:revision>
  <dcterms:created xsi:type="dcterms:W3CDTF">2015-01-15T17:05:00Z</dcterms:created>
  <dcterms:modified xsi:type="dcterms:W3CDTF">2015-01-15T17:05:00Z</dcterms:modified>
</cp:coreProperties>
</file>